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025D9" w14:textId="77777777" w:rsidR="00710F7C" w:rsidRPr="00C232D1" w:rsidRDefault="00710F7C" w:rsidP="003E33B1">
      <w:pPr>
        <w:tabs>
          <w:tab w:val="left" w:pos="2670"/>
        </w:tabs>
        <w:spacing w:line="276" w:lineRule="auto"/>
        <w:ind w:left="284"/>
        <w:rPr>
          <w:rFonts w:ascii="Aptos" w:eastAsia="Calibri" w:hAnsi="Aptos" w:cs="Times New Roman"/>
          <w:b/>
          <w:color w:val="E63F0C"/>
          <w:spacing w:val="-2"/>
          <w:sz w:val="14"/>
          <w:szCs w:val="14"/>
          <w:lang w:eastAsia="en-US"/>
        </w:rPr>
      </w:pPr>
    </w:p>
    <w:p w14:paraId="06F8EB9B" w14:textId="22FEB55B" w:rsidR="00DA0304" w:rsidRPr="003E33B1" w:rsidRDefault="004A54A6" w:rsidP="003E33B1">
      <w:pPr>
        <w:tabs>
          <w:tab w:val="left" w:pos="2670"/>
        </w:tabs>
        <w:spacing w:line="276" w:lineRule="auto"/>
        <w:ind w:left="284"/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</w:pPr>
      <w:r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  <w:t xml:space="preserve">Kultur für junge Zielgruppe: </w:t>
      </w:r>
      <w:r w:rsidR="002E1E36"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  <w:t xml:space="preserve">Neue Initiative in </w:t>
      </w:r>
      <w:r w:rsidR="00D033BE"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  <w:t xml:space="preserve">der Hauptstadtregion St. Pölten </w:t>
      </w:r>
      <w:r>
        <w:rPr>
          <w:rFonts w:ascii="Aptos" w:eastAsia="Calibri" w:hAnsi="Aptos" w:cs="Times New Roman"/>
          <w:b/>
          <w:color w:val="E63F0C"/>
          <w:spacing w:val="-2"/>
          <w:sz w:val="28"/>
          <w:szCs w:val="28"/>
          <w:lang w:eastAsia="en-US"/>
        </w:rPr>
        <w:t>gestartet</w:t>
      </w:r>
    </w:p>
    <w:p w14:paraId="463DE150" w14:textId="77777777" w:rsidR="00F97780" w:rsidRPr="00FE0C2D" w:rsidRDefault="00F97780" w:rsidP="00F97780">
      <w:pPr>
        <w:tabs>
          <w:tab w:val="left" w:pos="2670"/>
        </w:tabs>
        <w:spacing w:line="276" w:lineRule="auto"/>
        <w:ind w:left="284"/>
        <w:rPr>
          <w:rFonts w:ascii="Aptos" w:eastAsia="Arial Unicode MS" w:hAnsi="Aptos" w:cs="Arial Unicode MS"/>
          <w:color w:val="E63F0C"/>
          <w:spacing w:val="-2"/>
          <w:sz w:val="10"/>
          <w:szCs w:val="10"/>
          <w:u w:color="E63F0C"/>
          <w:bdr w:val="nil"/>
          <w:lang w:val="de-DE"/>
        </w:rPr>
      </w:pPr>
    </w:p>
    <w:p w14:paraId="2B359AC7" w14:textId="44318649" w:rsidR="00395827" w:rsidRPr="002D5C89" w:rsidRDefault="003F25EA" w:rsidP="002D5C89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</w:rPr>
      </w:pPr>
      <w:r w:rsidRPr="003F25E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</w:t>
      </w:r>
      <w:r w:rsidR="00DD58A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5</w:t>
      </w:r>
      <w:r w:rsidR="003C6D5D" w:rsidRPr="003F25E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.0</w:t>
      </w:r>
      <w:r w:rsidR="00DD58A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3</w:t>
      </w:r>
      <w:r w:rsidR="003C6D5D" w:rsidRPr="003F25E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.202</w:t>
      </w:r>
      <w:r w:rsidR="00063DE9" w:rsidRPr="003F25E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6</w:t>
      </w:r>
      <w:r w:rsidR="00E20179" w:rsidRPr="006B478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| </w:t>
      </w:r>
      <w:r w:rsidR="00DC212D" w:rsidRPr="0004734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Mostviertel Tourismus und </w:t>
      </w:r>
      <w:r w:rsidR="0051580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die Stadt </w:t>
      </w:r>
      <w:r w:rsidR="00DC212D" w:rsidRPr="0004734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St. Pölten luden am Mittwoch, 25. März 2026 zu einem Pressegespräch</w:t>
      </w:r>
      <w:r w:rsidR="00B11BE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, </w:t>
      </w:r>
      <w:r w:rsidR="00DC212D" w:rsidRPr="0004734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um die</w:t>
      </w:r>
      <w:r w:rsidR="004E1888" w:rsidRPr="0004734A">
        <w:rPr>
          <w:rFonts w:ascii="Aptos" w:hAnsi="Aptos"/>
          <w:b/>
          <w:bCs/>
        </w:rPr>
        <w:t xml:space="preserve"> </w:t>
      </w:r>
      <w:r w:rsidR="006D2618">
        <w:rPr>
          <w:rFonts w:ascii="Aptos" w:hAnsi="Aptos"/>
          <w:b/>
          <w:bCs/>
        </w:rPr>
        <w:t xml:space="preserve">neue </w:t>
      </w:r>
      <w:r w:rsidR="004E1888" w:rsidRPr="0004734A">
        <w:rPr>
          <w:rFonts w:ascii="Aptos" w:hAnsi="Aptos"/>
          <w:b/>
          <w:bCs/>
        </w:rPr>
        <w:t>Initiative „Junge Kultur“</w:t>
      </w:r>
      <w:r w:rsidR="00DC212D" w:rsidRPr="0004734A">
        <w:rPr>
          <w:rFonts w:ascii="Aptos" w:hAnsi="Aptos"/>
          <w:b/>
          <w:bCs/>
        </w:rPr>
        <w:t xml:space="preserve"> vorzustellen</w:t>
      </w:r>
      <w:r w:rsidR="00FF11CB">
        <w:rPr>
          <w:rFonts w:ascii="Aptos" w:hAnsi="Aptos"/>
          <w:b/>
          <w:bCs/>
        </w:rPr>
        <w:t>. Sie macht</w:t>
      </w:r>
      <w:r w:rsidR="004E1888" w:rsidRPr="0004734A">
        <w:rPr>
          <w:rFonts w:ascii="Aptos" w:hAnsi="Aptos"/>
          <w:b/>
          <w:bCs/>
        </w:rPr>
        <w:t xml:space="preserve"> das </w:t>
      </w:r>
      <w:r w:rsidR="004B7028" w:rsidRPr="0004734A">
        <w:rPr>
          <w:rFonts w:ascii="Aptos" w:hAnsi="Aptos"/>
          <w:b/>
          <w:bCs/>
        </w:rPr>
        <w:t>Kultura</w:t>
      </w:r>
      <w:r w:rsidR="004E1888" w:rsidRPr="0004734A">
        <w:rPr>
          <w:rFonts w:ascii="Aptos" w:hAnsi="Aptos"/>
          <w:b/>
          <w:bCs/>
        </w:rPr>
        <w:t xml:space="preserve">ngebot </w:t>
      </w:r>
      <w:r w:rsidR="00792073">
        <w:rPr>
          <w:rFonts w:ascii="Aptos" w:hAnsi="Aptos"/>
          <w:b/>
          <w:bCs/>
        </w:rPr>
        <w:t>für eine junge Zielgruppe</w:t>
      </w:r>
      <w:r w:rsidR="004E1888" w:rsidRPr="0004734A">
        <w:rPr>
          <w:rFonts w:ascii="Aptos" w:hAnsi="Aptos"/>
          <w:b/>
          <w:bCs/>
        </w:rPr>
        <w:t xml:space="preserve"> in der </w:t>
      </w:r>
      <w:r w:rsidR="00D31684">
        <w:rPr>
          <w:rFonts w:ascii="Aptos" w:hAnsi="Aptos"/>
          <w:b/>
          <w:bCs/>
        </w:rPr>
        <w:t>Hauptstadtregion St. Pölten</w:t>
      </w:r>
      <w:r w:rsidR="004E1888" w:rsidRPr="0004734A">
        <w:rPr>
          <w:rFonts w:ascii="Aptos" w:hAnsi="Aptos"/>
          <w:b/>
          <w:bCs/>
        </w:rPr>
        <w:t xml:space="preserve"> sichtbar</w:t>
      </w:r>
      <w:r w:rsidR="00FF11CB">
        <w:rPr>
          <w:rFonts w:ascii="Aptos" w:hAnsi="Aptos"/>
          <w:b/>
          <w:bCs/>
        </w:rPr>
        <w:t>.</w:t>
      </w:r>
    </w:p>
    <w:p w14:paraId="32EE2687" w14:textId="77777777" w:rsidR="00395827" w:rsidRPr="005A6757" w:rsidRDefault="00395827" w:rsidP="00395827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14"/>
          <w:szCs w:val="14"/>
          <w:u w:color="000000"/>
          <w:bdr w:val="nil"/>
        </w:rPr>
      </w:pPr>
    </w:p>
    <w:p w14:paraId="41EE7A62" w14:textId="7267E1D3" w:rsidR="0059782C" w:rsidRDefault="000E47D3" w:rsidP="00861BE1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D</w:t>
      </w:r>
      <w:r w:rsidR="00D21384">
        <w:rPr>
          <w:rFonts w:ascii="Aptos" w:eastAsia="Calibri" w:hAnsi="Aptos"/>
          <w:bCs/>
          <w:sz w:val="21"/>
          <w:szCs w:val="21"/>
          <w:lang w:eastAsia="en-US"/>
        </w:rPr>
        <w:t xml:space="preserve">ie </w:t>
      </w:r>
      <w:hyperlink r:id="rId12" w:history="1">
        <w:r w:rsidR="00D21384" w:rsidRPr="00643925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Hauptstadtregion St. Pölten</w:t>
        </w:r>
      </w:hyperlink>
      <w:r w:rsidR="00D21384">
        <w:rPr>
          <w:rFonts w:ascii="Aptos" w:eastAsia="Calibri" w:hAnsi="Aptos"/>
          <w:bCs/>
          <w:sz w:val="21"/>
          <w:szCs w:val="21"/>
          <w:lang w:eastAsia="en-US"/>
        </w:rPr>
        <w:t xml:space="preserve"> wurde rund um den Kulturschwerpunkt </w:t>
      </w:r>
      <w:r w:rsidR="00A75E90">
        <w:rPr>
          <w:rFonts w:ascii="Aptos" w:eastAsia="Calibri" w:hAnsi="Aptos"/>
          <w:bCs/>
          <w:sz w:val="21"/>
          <w:szCs w:val="21"/>
          <w:lang w:eastAsia="en-US"/>
        </w:rPr>
        <w:t>2024 etabliert</w:t>
      </w:r>
      <w:r w:rsidR="002227CA">
        <w:rPr>
          <w:rFonts w:ascii="Aptos" w:eastAsia="Calibri" w:hAnsi="Aptos"/>
          <w:bCs/>
          <w:sz w:val="21"/>
          <w:szCs w:val="21"/>
          <w:lang w:eastAsia="en-US"/>
        </w:rPr>
        <w:t xml:space="preserve">. Sie </w:t>
      </w:r>
      <w:r w:rsidR="00745629">
        <w:rPr>
          <w:rFonts w:ascii="Aptos" w:eastAsia="Calibri" w:hAnsi="Aptos"/>
          <w:bCs/>
          <w:sz w:val="21"/>
          <w:szCs w:val="21"/>
          <w:lang w:eastAsia="en-US"/>
        </w:rPr>
        <w:t xml:space="preserve">umfasst neben der Landeshauptstadt </w:t>
      </w:r>
      <w:r w:rsidR="00156B82">
        <w:rPr>
          <w:rFonts w:ascii="Aptos" w:eastAsia="Calibri" w:hAnsi="Aptos"/>
          <w:bCs/>
          <w:sz w:val="21"/>
          <w:szCs w:val="21"/>
          <w:lang w:eastAsia="en-US"/>
        </w:rPr>
        <w:t xml:space="preserve">auch </w:t>
      </w:r>
      <w:r w:rsidR="002227CA">
        <w:rPr>
          <w:rFonts w:ascii="Aptos" w:eastAsia="Calibri" w:hAnsi="Aptos"/>
          <w:bCs/>
          <w:sz w:val="21"/>
          <w:szCs w:val="21"/>
          <w:lang w:eastAsia="en-US"/>
        </w:rPr>
        <w:t xml:space="preserve">Gemeinden, Regionen und Schauplätze im </w:t>
      </w:r>
      <w:r w:rsidR="00156B82">
        <w:rPr>
          <w:rFonts w:ascii="Aptos" w:eastAsia="Calibri" w:hAnsi="Aptos"/>
          <w:bCs/>
          <w:sz w:val="21"/>
          <w:szCs w:val="21"/>
          <w:lang w:eastAsia="en-US"/>
        </w:rPr>
        <w:t xml:space="preserve">umliegenden </w:t>
      </w:r>
      <w:r w:rsidR="002227CA">
        <w:rPr>
          <w:rFonts w:ascii="Aptos" w:eastAsia="Calibri" w:hAnsi="Aptos"/>
          <w:bCs/>
          <w:sz w:val="21"/>
          <w:szCs w:val="21"/>
          <w:lang w:eastAsia="en-US"/>
        </w:rPr>
        <w:t xml:space="preserve">Mostviertel. </w:t>
      </w:r>
      <w:r w:rsidR="00156B82">
        <w:rPr>
          <w:rFonts w:ascii="Aptos" w:eastAsia="Calibri" w:hAnsi="Aptos"/>
          <w:bCs/>
          <w:sz w:val="21"/>
          <w:szCs w:val="21"/>
          <w:lang w:eastAsia="en-US"/>
        </w:rPr>
        <w:t>Seither</w:t>
      </w:r>
      <w:r w:rsidR="00062731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C10296">
        <w:rPr>
          <w:rFonts w:ascii="Aptos" w:eastAsia="Calibri" w:hAnsi="Aptos"/>
          <w:bCs/>
          <w:sz w:val="21"/>
          <w:szCs w:val="21"/>
          <w:lang w:eastAsia="en-US"/>
        </w:rPr>
        <w:t xml:space="preserve">wurde </w:t>
      </w:r>
      <w:r w:rsidR="0018324E">
        <w:rPr>
          <w:rFonts w:ascii="Aptos" w:eastAsia="Calibri" w:hAnsi="Aptos"/>
          <w:bCs/>
          <w:sz w:val="21"/>
          <w:szCs w:val="21"/>
          <w:lang w:eastAsia="en-US"/>
        </w:rPr>
        <w:t xml:space="preserve">die Zusammenarbeit </w:t>
      </w:r>
      <w:r w:rsidR="00156B82">
        <w:rPr>
          <w:rFonts w:ascii="Aptos" w:eastAsia="Calibri" w:hAnsi="Aptos"/>
          <w:bCs/>
          <w:sz w:val="21"/>
          <w:szCs w:val="21"/>
          <w:lang w:eastAsia="en-US"/>
        </w:rPr>
        <w:t>zwischen</w:t>
      </w:r>
      <w:r w:rsidR="0018324E">
        <w:rPr>
          <w:rFonts w:ascii="Aptos" w:eastAsia="Calibri" w:hAnsi="Aptos"/>
          <w:bCs/>
          <w:sz w:val="21"/>
          <w:szCs w:val="21"/>
          <w:lang w:eastAsia="en-US"/>
        </w:rPr>
        <w:t xml:space="preserve"> Stadt und Umland </w:t>
      </w:r>
      <w:r w:rsidR="00156B82">
        <w:rPr>
          <w:rFonts w:ascii="Aptos" w:eastAsia="Calibri" w:hAnsi="Aptos"/>
          <w:bCs/>
          <w:sz w:val="21"/>
          <w:szCs w:val="21"/>
          <w:lang w:eastAsia="en-US"/>
        </w:rPr>
        <w:t xml:space="preserve">im Bereich </w:t>
      </w:r>
      <w:r w:rsidR="0018324E">
        <w:rPr>
          <w:rFonts w:ascii="Aptos" w:eastAsia="Calibri" w:hAnsi="Aptos"/>
          <w:bCs/>
          <w:sz w:val="21"/>
          <w:szCs w:val="21"/>
          <w:lang w:eastAsia="en-US"/>
        </w:rPr>
        <w:t xml:space="preserve">Kulturtourismus </w:t>
      </w:r>
      <w:r w:rsidR="006A78F1">
        <w:rPr>
          <w:rFonts w:ascii="Aptos" w:eastAsia="Calibri" w:hAnsi="Aptos"/>
          <w:bCs/>
          <w:sz w:val="21"/>
          <w:szCs w:val="21"/>
          <w:lang w:eastAsia="en-US"/>
        </w:rPr>
        <w:t>intensiviert</w:t>
      </w:r>
      <w:r w:rsidR="00E01146">
        <w:rPr>
          <w:rFonts w:ascii="Aptos" w:eastAsia="Calibri" w:hAnsi="Aptos"/>
          <w:bCs/>
          <w:sz w:val="21"/>
          <w:szCs w:val="21"/>
          <w:lang w:eastAsia="en-US"/>
        </w:rPr>
        <w:t xml:space="preserve">, wodurch zahlreich </w:t>
      </w:r>
      <w:r w:rsidR="00C10296">
        <w:rPr>
          <w:rFonts w:ascii="Aptos" w:eastAsia="Calibri" w:hAnsi="Aptos"/>
          <w:bCs/>
          <w:sz w:val="21"/>
          <w:szCs w:val="21"/>
          <w:lang w:eastAsia="en-US"/>
        </w:rPr>
        <w:t>neue Kulturprojekte entstanden</w:t>
      </w:r>
      <w:r w:rsidR="00E01146">
        <w:rPr>
          <w:rFonts w:ascii="Aptos" w:eastAsia="Calibri" w:hAnsi="Aptos"/>
          <w:bCs/>
          <w:sz w:val="21"/>
          <w:szCs w:val="21"/>
          <w:lang w:eastAsia="en-US"/>
        </w:rPr>
        <w:t xml:space="preserve"> sind</w:t>
      </w:r>
      <w:r w:rsidR="00C10296">
        <w:rPr>
          <w:rFonts w:ascii="Aptos" w:eastAsia="Calibri" w:hAnsi="Aptos"/>
          <w:bCs/>
          <w:sz w:val="21"/>
          <w:szCs w:val="21"/>
          <w:lang w:eastAsia="en-US"/>
        </w:rPr>
        <w:t xml:space="preserve"> – </w:t>
      </w:r>
      <w:r w:rsidR="006A78F1">
        <w:rPr>
          <w:rFonts w:ascii="Aptos" w:eastAsia="Calibri" w:hAnsi="Aptos"/>
          <w:bCs/>
          <w:sz w:val="21"/>
          <w:szCs w:val="21"/>
          <w:lang w:eastAsia="en-US"/>
        </w:rPr>
        <w:t xml:space="preserve">insbesondere </w:t>
      </w:r>
      <w:r w:rsidR="00E01146">
        <w:rPr>
          <w:rFonts w:ascii="Aptos" w:eastAsia="Calibri" w:hAnsi="Aptos"/>
          <w:bCs/>
          <w:sz w:val="21"/>
          <w:szCs w:val="21"/>
          <w:lang w:eastAsia="en-US"/>
        </w:rPr>
        <w:t>für ein junges Publikum</w:t>
      </w:r>
      <w:r w:rsidR="00135EFA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F54856">
        <w:rPr>
          <w:rFonts w:ascii="Aptos" w:eastAsia="Calibri" w:hAnsi="Aptos"/>
          <w:bCs/>
          <w:sz w:val="21"/>
          <w:szCs w:val="21"/>
          <w:lang w:eastAsia="en-US"/>
        </w:rPr>
        <w:t>(</w:t>
      </w:r>
      <w:r w:rsidR="00643925">
        <w:rPr>
          <w:rFonts w:ascii="Aptos" w:eastAsia="Calibri" w:hAnsi="Aptos"/>
          <w:bCs/>
          <w:sz w:val="21"/>
          <w:szCs w:val="21"/>
          <w:lang w:eastAsia="en-US"/>
        </w:rPr>
        <w:t xml:space="preserve">d. h. Kinder bis 13 Jahre und Jugendliche). </w:t>
      </w:r>
      <w:r w:rsidR="00C10296">
        <w:rPr>
          <w:rFonts w:ascii="Aptos" w:eastAsia="Calibri" w:hAnsi="Aptos"/>
          <w:bCs/>
          <w:sz w:val="21"/>
          <w:szCs w:val="21"/>
          <w:lang w:eastAsia="en-US"/>
        </w:rPr>
        <w:t xml:space="preserve">Die Initiative </w:t>
      </w:r>
      <w:hyperlink r:id="rId13" w:history="1">
        <w:r w:rsidR="00C10296" w:rsidRPr="00643925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„Junge Kultur“</w:t>
        </w:r>
      </w:hyperlink>
      <w:r w:rsidR="00C10296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E01146">
        <w:rPr>
          <w:rFonts w:ascii="Aptos" w:eastAsia="Calibri" w:hAnsi="Aptos"/>
          <w:bCs/>
          <w:sz w:val="21"/>
          <w:szCs w:val="21"/>
          <w:lang w:eastAsia="en-US"/>
        </w:rPr>
        <w:t>bündelt</w:t>
      </w:r>
      <w:r w:rsidR="00C10296">
        <w:rPr>
          <w:rFonts w:ascii="Aptos" w:eastAsia="Calibri" w:hAnsi="Aptos"/>
          <w:bCs/>
          <w:sz w:val="21"/>
          <w:szCs w:val="21"/>
          <w:lang w:eastAsia="en-US"/>
        </w:rPr>
        <w:t xml:space="preserve"> diese Angebote nun unter einem </w:t>
      </w:r>
      <w:r w:rsidR="00FF119E">
        <w:rPr>
          <w:rFonts w:ascii="Aptos" w:eastAsia="Calibri" w:hAnsi="Aptos"/>
          <w:bCs/>
          <w:sz w:val="21"/>
          <w:szCs w:val="21"/>
          <w:lang w:eastAsia="en-US"/>
        </w:rPr>
        <w:t xml:space="preserve">gemeinsamen </w:t>
      </w:r>
      <w:r w:rsidR="00C10296">
        <w:rPr>
          <w:rFonts w:ascii="Aptos" w:eastAsia="Calibri" w:hAnsi="Aptos"/>
          <w:bCs/>
          <w:sz w:val="21"/>
          <w:szCs w:val="21"/>
          <w:lang w:eastAsia="en-US"/>
        </w:rPr>
        <w:t>Dach.</w:t>
      </w:r>
    </w:p>
    <w:p w14:paraId="3906C87C" w14:textId="3869092E" w:rsidR="0059782C" w:rsidRPr="00621A11" w:rsidRDefault="00F20134" w:rsidP="0082609A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„Mit der Initiative „Junge Kultur“ </w:t>
      </w:r>
      <w:r w:rsidR="00A129CF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>rücken</w:t>
      </w:r>
      <w:r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wir die Hauptstadtregion </w:t>
      </w:r>
      <w:r w:rsidR="003D5258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St. Pölten </w:t>
      </w:r>
      <w:r w:rsidR="00A129CF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>verstärkt</w:t>
      </w:r>
      <w:r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in den Fokus von Familien mit Kindern und Jugendlichen. </w:t>
      </w:r>
      <w:r w:rsidR="00750D04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>Das</w:t>
      </w:r>
      <w:r w:rsidR="00FC61CF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vielfältige</w:t>
      </w:r>
      <w:r w:rsidR="0005201A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Kulturangebot für alle Altersgruppen – in der Stadt </w:t>
      </w:r>
      <w:r w:rsidR="00FC61CF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wie </w:t>
      </w:r>
      <w:r w:rsidR="00483577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im Umland </w:t>
      </w:r>
      <w:r w:rsidR="00FC61CF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– </w:t>
      </w:r>
      <w:r w:rsidR="00750D04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>unterstreicht</w:t>
      </w:r>
      <w:r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St. Pöltens Positionierung als kulturelles Zentrum des Landes</w:t>
      </w:r>
      <w:r w:rsidR="0096673A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und </w:t>
      </w:r>
      <w:r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>als Tor zu den schönsten Plätzen Niederösterreich</w:t>
      </w:r>
      <w:r w:rsidR="00C57C15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s – </w:t>
      </w:r>
      <w:r w:rsidR="00A276E4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als Ausgangspunkt für </w:t>
      </w:r>
      <w:r w:rsidR="00056914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die </w:t>
      </w:r>
      <w:r w:rsidR="00A276E4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Abenteuer der kleinen und großen </w:t>
      </w:r>
      <w:r w:rsid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>E</w:t>
      </w:r>
      <w:r w:rsidR="00A276E4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>ntdeckerinnen und Entdecker</w:t>
      </w:r>
      <w:r w:rsidR="0082609A" w:rsidRPr="00E74391">
        <w:rPr>
          <w:rFonts w:ascii="Aptos" w:eastAsia="Calibri" w:hAnsi="Aptos"/>
          <w:bCs/>
          <w:i/>
          <w:iCs/>
          <w:sz w:val="21"/>
          <w:szCs w:val="21"/>
          <w:lang w:eastAsia="en-US"/>
        </w:rPr>
        <w:t>“</w:t>
      </w:r>
      <w:r w:rsidR="0082609A" w:rsidRPr="00E74391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621A11" w:rsidRPr="00E74391">
        <w:rPr>
          <w:rFonts w:ascii="Aptos" w:eastAsia="Calibri" w:hAnsi="Aptos"/>
          <w:bCs/>
          <w:sz w:val="21"/>
          <w:szCs w:val="21"/>
          <w:lang w:eastAsia="en-US"/>
        </w:rPr>
        <w:t xml:space="preserve">so </w:t>
      </w:r>
      <w:r w:rsidR="000011BE" w:rsidRPr="00E74391">
        <w:rPr>
          <w:rFonts w:ascii="Aptos" w:eastAsia="Calibri" w:hAnsi="Aptos"/>
          <w:b/>
          <w:sz w:val="21"/>
          <w:szCs w:val="21"/>
          <w:lang w:eastAsia="en-US"/>
        </w:rPr>
        <w:t>Martin Grüneis</w:t>
      </w:r>
      <w:r w:rsidR="00621A11" w:rsidRPr="00E74391">
        <w:rPr>
          <w:rFonts w:ascii="Aptos" w:eastAsia="Calibri" w:hAnsi="Aptos"/>
          <w:b/>
          <w:sz w:val="21"/>
          <w:szCs w:val="21"/>
          <w:lang w:eastAsia="en-US"/>
        </w:rPr>
        <w:t xml:space="preserve">, </w:t>
      </w:r>
      <w:proofErr w:type="spellStart"/>
      <w:r w:rsidR="00C84B0D" w:rsidRPr="00E74391">
        <w:rPr>
          <w:rFonts w:ascii="Aptos" w:eastAsia="Calibri" w:hAnsi="Aptos"/>
          <w:b/>
          <w:sz w:val="21"/>
          <w:szCs w:val="21"/>
          <w:lang w:eastAsia="en-US"/>
        </w:rPr>
        <w:t>stv</w:t>
      </w:r>
      <w:proofErr w:type="spellEnd"/>
      <w:r w:rsidR="00C84B0D" w:rsidRPr="00E74391">
        <w:rPr>
          <w:rFonts w:ascii="Aptos" w:eastAsia="Calibri" w:hAnsi="Aptos"/>
          <w:b/>
          <w:sz w:val="21"/>
          <w:szCs w:val="21"/>
          <w:lang w:eastAsia="en-US"/>
        </w:rPr>
        <w:t>. Leiter der Abteilung Kunst &amp; Kultur</w:t>
      </w:r>
      <w:r w:rsidR="00ED3D06">
        <w:rPr>
          <w:rFonts w:ascii="Aptos" w:eastAsia="Calibri" w:hAnsi="Aptos"/>
          <w:b/>
          <w:sz w:val="21"/>
          <w:szCs w:val="21"/>
          <w:lang w:eastAsia="en-US"/>
        </w:rPr>
        <w:t xml:space="preserve"> </w:t>
      </w:r>
      <w:r w:rsidR="00C84B0D" w:rsidRPr="00E74391">
        <w:rPr>
          <w:rFonts w:ascii="Aptos" w:eastAsia="Calibri" w:hAnsi="Aptos"/>
          <w:b/>
          <w:sz w:val="21"/>
          <w:szCs w:val="21"/>
          <w:lang w:eastAsia="en-US"/>
        </w:rPr>
        <w:t>des Landes Niederösterreich</w:t>
      </w:r>
      <w:r w:rsidR="00621A11" w:rsidRPr="00E74391">
        <w:rPr>
          <w:rFonts w:ascii="Aptos" w:eastAsia="Calibri" w:hAnsi="Aptos"/>
          <w:bCs/>
          <w:sz w:val="21"/>
          <w:szCs w:val="21"/>
          <w:lang w:eastAsia="en-US"/>
        </w:rPr>
        <w:t>,</w:t>
      </w:r>
      <w:r w:rsidR="00621A11">
        <w:rPr>
          <w:rFonts w:ascii="Aptos" w:eastAsia="Calibri" w:hAnsi="Aptos"/>
          <w:bCs/>
          <w:sz w:val="21"/>
          <w:szCs w:val="21"/>
          <w:lang w:eastAsia="en-US"/>
        </w:rPr>
        <w:t xml:space="preserve"> der in Vertretung von Landeshauptfrau Johanna Mikl-Leitner </w:t>
      </w:r>
      <w:r w:rsidR="00E11A88">
        <w:rPr>
          <w:rFonts w:ascii="Aptos" w:eastAsia="Calibri" w:hAnsi="Aptos"/>
          <w:bCs/>
          <w:sz w:val="21"/>
          <w:szCs w:val="21"/>
          <w:lang w:eastAsia="en-US"/>
        </w:rPr>
        <w:t>anwesend war.</w:t>
      </w:r>
    </w:p>
    <w:p w14:paraId="343BBD4F" w14:textId="6611C05E" w:rsidR="00890767" w:rsidRDefault="006469BE" w:rsidP="00C232D1">
      <w:pPr>
        <w:tabs>
          <w:tab w:val="left" w:pos="2670"/>
        </w:tabs>
        <w:spacing w:after="20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„</w:t>
      </w:r>
      <w:r w:rsidR="00095192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Die Hauptstadtregion St. Pölten </w:t>
      </w:r>
      <w:r w:rsidR="00D6139E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bietet Kindern und Jugendlichen ein Umfeld, in dem sie Kultur entdecken und selbst kreativ werden können</w:t>
      </w:r>
      <w:r w:rsidR="00095192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. </w:t>
      </w:r>
      <w:r w:rsidR="00396328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Mit der Initiative</w:t>
      </w:r>
      <w:r w:rsidR="004346C7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„Junge Kultur“</w:t>
      </w:r>
      <w:r w:rsidR="00396328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</w:t>
      </w:r>
      <w:r w:rsidR="00D6139E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machen</w:t>
      </w:r>
      <w:r w:rsidR="00396328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wir </w:t>
      </w:r>
      <w:r w:rsidR="00D6139E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dieses breite </w:t>
      </w:r>
      <w:r w:rsidR="00396328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Angebot </w:t>
      </w:r>
      <w:r w:rsidR="00BA1F4D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über </w:t>
      </w:r>
      <w:r w:rsidR="00E818CC">
        <w:rPr>
          <w:rFonts w:ascii="Aptos" w:eastAsia="Calibri" w:hAnsi="Aptos"/>
          <w:bCs/>
          <w:i/>
          <w:iCs/>
          <w:sz w:val="21"/>
          <w:szCs w:val="21"/>
          <w:lang w:eastAsia="en-US"/>
        </w:rPr>
        <w:t>eine</w:t>
      </w:r>
      <w:r w:rsidR="00BA1F4D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gemeinsame Landingpage und </w:t>
      </w:r>
      <w:r w:rsidR="00DF60A3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gezielte</w:t>
      </w:r>
      <w:r w:rsidR="00BA1F4D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Marketingmaßnahmen </w:t>
      </w:r>
      <w:r w:rsidR="00F3482C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sichtbar</w:t>
      </w:r>
      <w:r w:rsidR="00140A40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und zeigen, wie vielfältig K</w:t>
      </w:r>
      <w:r w:rsidR="00F3482C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ulturvermittlung </w:t>
      </w:r>
      <w:r w:rsidR="00BA1F4D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in der Region gelebt wird</w:t>
      </w:r>
      <w:r w:rsidR="00890767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“</w:t>
      </w:r>
      <w:r w:rsidR="00890767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93661C">
        <w:rPr>
          <w:rFonts w:ascii="Aptos" w:eastAsia="Calibri" w:hAnsi="Aptos"/>
          <w:bCs/>
          <w:sz w:val="21"/>
          <w:szCs w:val="21"/>
          <w:lang w:eastAsia="en-US"/>
        </w:rPr>
        <w:t>erläutert</w:t>
      </w:r>
      <w:r w:rsidR="00890767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890767" w:rsidRPr="00A31240">
        <w:rPr>
          <w:rFonts w:ascii="Aptos" w:eastAsia="Calibri" w:hAnsi="Aptos"/>
          <w:b/>
          <w:sz w:val="21"/>
          <w:szCs w:val="21"/>
          <w:lang w:eastAsia="en-US"/>
        </w:rPr>
        <w:t>Andreas Purt</w:t>
      </w:r>
      <w:r w:rsidR="00890767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890767" w:rsidRPr="00DF60A3">
        <w:rPr>
          <w:rFonts w:ascii="Aptos" w:eastAsia="Calibri" w:hAnsi="Aptos"/>
          <w:b/>
          <w:sz w:val="21"/>
          <w:szCs w:val="21"/>
          <w:lang w:eastAsia="en-US"/>
        </w:rPr>
        <w:t>Geschäftsführer von Mostviertel Tourismus</w:t>
      </w:r>
      <w:r w:rsidR="00890767">
        <w:rPr>
          <w:rFonts w:ascii="Aptos" w:eastAsia="Calibri" w:hAnsi="Aptos"/>
          <w:bCs/>
          <w:sz w:val="21"/>
          <w:szCs w:val="21"/>
          <w:lang w:eastAsia="en-US"/>
        </w:rPr>
        <w:t>.</w:t>
      </w:r>
    </w:p>
    <w:p w14:paraId="398DC423" w14:textId="1D2E1AE5" w:rsidR="00890767" w:rsidRPr="00813CA3" w:rsidRDefault="000C3001" w:rsidP="00636575">
      <w:pPr>
        <w:spacing w:after="60" w:line="276" w:lineRule="auto"/>
        <w:ind w:left="284"/>
        <w:jc w:val="both"/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</w:pPr>
      <w:r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>Von Kinderkunst</w:t>
      </w:r>
      <w:r w:rsidR="00266FC3"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 xml:space="preserve"> </w:t>
      </w:r>
      <w:r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 xml:space="preserve">bis </w:t>
      </w:r>
      <w:r w:rsidR="00DC7833"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>Poetry Slam</w:t>
      </w:r>
    </w:p>
    <w:p w14:paraId="4A702E32" w14:textId="4D5D9B42" w:rsidR="00FC77AA" w:rsidRDefault="00813CA3" w:rsidP="005A6757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Den </w:t>
      </w:r>
      <w:r w:rsidR="000E47D3">
        <w:rPr>
          <w:rFonts w:ascii="Aptos" w:eastAsia="Calibri" w:hAnsi="Aptos"/>
          <w:bCs/>
          <w:sz w:val="21"/>
          <w:szCs w:val="21"/>
          <w:lang w:eastAsia="en-US"/>
        </w:rPr>
        <w:t xml:space="preserve">perfekten Rahmen </w:t>
      </w:r>
      <w:r w:rsidR="0026195C">
        <w:rPr>
          <w:rFonts w:ascii="Aptos" w:eastAsia="Calibri" w:hAnsi="Aptos"/>
          <w:bCs/>
          <w:sz w:val="21"/>
          <w:szCs w:val="21"/>
          <w:lang w:eastAsia="en-US"/>
        </w:rPr>
        <w:t xml:space="preserve">für </w:t>
      </w:r>
      <w:r w:rsidR="008915E4">
        <w:rPr>
          <w:rFonts w:ascii="Aptos" w:eastAsia="Calibri" w:hAnsi="Aptos"/>
          <w:bCs/>
          <w:sz w:val="21"/>
          <w:szCs w:val="21"/>
          <w:lang w:eastAsia="en-US"/>
        </w:rPr>
        <w:t>das Pressegespräch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0E47D3">
        <w:rPr>
          <w:rFonts w:ascii="Aptos" w:eastAsia="Calibri" w:hAnsi="Aptos"/>
          <w:bCs/>
          <w:sz w:val="21"/>
          <w:szCs w:val="21"/>
          <w:lang w:eastAsia="en-US"/>
        </w:rPr>
        <w:t xml:space="preserve">bot das </w:t>
      </w:r>
      <w:proofErr w:type="spellStart"/>
      <w:r w:rsidR="000E47D3" w:rsidRPr="00256779">
        <w:rPr>
          <w:rFonts w:ascii="Aptos" w:eastAsia="Calibri" w:hAnsi="Aptos"/>
          <w:b/>
          <w:sz w:val="21"/>
          <w:szCs w:val="21"/>
          <w:lang w:eastAsia="en-US"/>
        </w:rPr>
        <w:t>KinderKunstLabor</w:t>
      </w:r>
      <w:proofErr w:type="spellEnd"/>
      <w:r w:rsidR="000E47D3" w:rsidRPr="00256779">
        <w:rPr>
          <w:rFonts w:ascii="Aptos" w:eastAsia="Calibri" w:hAnsi="Aptos"/>
          <w:b/>
          <w:sz w:val="21"/>
          <w:szCs w:val="21"/>
          <w:lang w:eastAsia="en-US"/>
        </w:rPr>
        <w:t xml:space="preserve"> </w:t>
      </w:r>
      <w:r w:rsidR="00795FAA" w:rsidRPr="00256779">
        <w:rPr>
          <w:rFonts w:ascii="Aptos" w:eastAsia="Calibri" w:hAnsi="Aptos"/>
          <w:b/>
          <w:sz w:val="21"/>
          <w:szCs w:val="21"/>
          <w:lang w:eastAsia="en-US"/>
        </w:rPr>
        <w:t>für zeitgenössische Kunst</w:t>
      </w:r>
      <w:r w:rsidR="00795FAA">
        <w:rPr>
          <w:rFonts w:ascii="Aptos" w:eastAsia="Calibri" w:hAnsi="Aptos"/>
          <w:bCs/>
          <w:sz w:val="21"/>
          <w:szCs w:val="21"/>
          <w:lang w:eastAsia="en-US"/>
        </w:rPr>
        <w:t xml:space="preserve"> in </w:t>
      </w:r>
      <w:r w:rsidR="000E47D3">
        <w:rPr>
          <w:rFonts w:ascii="Aptos" w:eastAsia="Calibri" w:hAnsi="Aptos"/>
          <w:bCs/>
          <w:sz w:val="21"/>
          <w:szCs w:val="21"/>
          <w:lang w:eastAsia="en-US"/>
        </w:rPr>
        <w:t>St. Pölten</w:t>
      </w:r>
      <w:r w:rsidR="0026195C">
        <w:rPr>
          <w:rFonts w:ascii="Aptos" w:eastAsia="Calibri" w:hAnsi="Aptos"/>
          <w:bCs/>
          <w:sz w:val="21"/>
          <w:szCs w:val="21"/>
          <w:lang w:eastAsia="en-US"/>
        </w:rPr>
        <w:t xml:space="preserve"> – </w:t>
      </w:r>
      <w:r w:rsidR="00AD21B1" w:rsidRPr="003F0168">
        <w:rPr>
          <w:rFonts w:ascii="Aptos" w:eastAsia="Calibri" w:hAnsi="Aptos"/>
          <w:bCs/>
          <w:sz w:val="21"/>
          <w:szCs w:val="21"/>
          <w:lang w:eastAsia="en-US"/>
        </w:rPr>
        <w:t xml:space="preserve">eines der </w:t>
      </w:r>
      <w:r w:rsidR="00891A58" w:rsidRPr="003F0168">
        <w:rPr>
          <w:rFonts w:ascii="Aptos" w:eastAsia="Calibri" w:hAnsi="Aptos"/>
          <w:bCs/>
          <w:sz w:val="21"/>
          <w:szCs w:val="21"/>
          <w:lang w:eastAsia="en-US"/>
        </w:rPr>
        <w:t>Leuchtturmprojekte</w:t>
      </w:r>
      <w:r w:rsidR="002A4706" w:rsidRPr="003F0168">
        <w:rPr>
          <w:rFonts w:ascii="Aptos" w:eastAsia="Calibri" w:hAnsi="Aptos"/>
          <w:bCs/>
          <w:sz w:val="21"/>
          <w:szCs w:val="21"/>
          <w:lang w:eastAsia="en-US"/>
        </w:rPr>
        <w:t xml:space="preserve"> der Ini</w:t>
      </w:r>
      <w:r w:rsidR="008915E4" w:rsidRPr="003F0168">
        <w:rPr>
          <w:rFonts w:ascii="Aptos" w:eastAsia="Calibri" w:hAnsi="Aptos"/>
          <w:bCs/>
          <w:sz w:val="21"/>
          <w:szCs w:val="21"/>
          <w:lang w:eastAsia="en-US"/>
        </w:rPr>
        <w:t>tiative. Die</w:t>
      </w:r>
      <w:r w:rsidR="0057228A" w:rsidRPr="003F0168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57228A" w:rsidRPr="003F0168">
        <w:rPr>
          <w:rFonts w:ascii="Aptos" w:eastAsia="Calibri" w:hAnsi="Aptos"/>
          <w:b/>
          <w:sz w:val="21"/>
          <w:szCs w:val="21"/>
          <w:lang w:eastAsia="en-US"/>
        </w:rPr>
        <w:t>künstlerische Leiterin</w:t>
      </w:r>
      <w:r w:rsidR="0057228A" w:rsidRPr="003F0168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57228A" w:rsidRPr="003F0168">
        <w:rPr>
          <w:rFonts w:ascii="Aptos" w:eastAsia="Calibri" w:hAnsi="Aptos"/>
          <w:b/>
          <w:sz w:val="21"/>
          <w:szCs w:val="21"/>
          <w:lang w:eastAsia="en-US"/>
        </w:rPr>
        <w:t>Mona Jas</w:t>
      </w:r>
      <w:r w:rsidR="0057228A" w:rsidRPr="003F0168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8915E4" w:rsidRPr="003F0168">
        <w:rPr>
          <w:rFonts w:ascii="Aptos" w:eastAsia="Calibri" w:hAnsi="Aptos"/>
          <w:bCs/>
          <w:sz w:val="21"/>
          <w:szCs w:val="21"/>
          <w:lang w:eastAsia="en-US"/>
        </w:rPr>
        <w:t>stellte</w:t>
      </w:r>
      <w:r w:rsidR="0091641D" w:rsidRPr="003F0168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284C7C" w:rsidRPr="003F0168">
        <w:rPr>
          <w:rFonts w:ascii="Aptos" w:eastAsia="Calibri" w:hAnsi="Aptos"/>
          <w:bCs/>
          <w:sz w:val="21"/>
          <w:szCs w:val="21"/>
          <w:lang w:eastAsia="en-US"/>
        </w:rPr>
        <w:t xml:space="preserve">den Anwesenden </w:t>
      </w:r>
      <w:r w:rsidR="003F0168" w:rsidRPr="003F0168">
        <w:rPr>
          <w:rFonts w:ascii="Aptos" w:eastAsia="Calibri" w:hAnsi="Aptos"/>
          <w:bCs/>
          <w:sz w:val="21"/>
          <w:szCs w:val="21"/>
          <w:lang w:eastAsia="en-US"/>
        </w:rPr>
        <w:t>im Anschluss an d</w:t>
      </w:r>
      <w:r w:rsidR="00A77AC3">
        <w:rPr>
          <w:rFonts w:ascii="Aptos" w:eastAsia="Calibri" w:hAnsi="Aptos"/>
          <w:bCs/>
          <w:sz w:val="21"/>
          <w:szCs w:val="21"/>
          <w:lang w:eastAsia="en-US"/>
        </w:rPr>
        <w:t xml:space="preserve">as Gespräch </w:t>
      </w:r>
      <w:r w:rsidR="003F0168" w:rsidRPr="003F0168">
        <w:rPr>
          <w:rFonts w:ascii="Aptos" w:eastAsia="Calibri" w:hAnsi="Aptos"/>
          <w:bCs/>
          <w:sz w:val="21"/>
          <w:szCs w:val="21"/>
          <w:lang w:eastAsia="en-US"/>
        </w:rPr>
        <w:t xml:space="preserve">das Haus </w:t>
      </w:r>
      <w:r w:rsidR="00A77AC3">
        <w:rPr>
          <w:rFonts w:ascii="Aptos" w:eastAsia="Calibri" w:hAnsi="Aptos"/>
          <w:bCs/>
          <w:sz w:val="21"/>
          <w:szCs w:val="21"/>
          <w:lang w:eastAsia="en-US"/>
        </w:rPr>
        <w:t xml:space="preserve">näher </w:t>
      </w:r>
      <w:r w:rsidR="003F0168" w:rsidRPr="003F0168">
        <w:rPr>
          <w:rFonts w:ascii="Aptos" w:eastAsia="Calibri" w:hAnsi="Aptos"/>
          <w:bCs/>
          <w:sz w:val="21"/>
          <w:szCs w:val="21"/>
          <w:lang w:eastAsia="en-US"/>
        </w:rPr>
        <w:t>vor</w:t>
      </w:r>
      <w:r w:rsidR="00287203">
        <w:rPr>
          <w:rFonts w:ascii="Aptos" w:eastAsia="Calibri" w:hAnsi="Aptos"/>
          <w:bCs/>
          <w:sz w:val="21"/>
          <w:szCs w:val="21"/>
          <w:lang w:eastAsia="en-US"/>
        </w:rPr>
        <w:t>.</w:t>
      </w:r>
    </w:p>
    <w:p w14:paraId="50691782" w14:textId="4789A003" w:rsidR="00EE3A67" w:rsidRDefault="008A1616" w:rsidP="00C232D1">
      <w:pPr>
        <w:tabs>
          <w:tab w:val="left" w:pos="2670"/>
        </w:tabs>
        <w:spacing w:after="20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Neben dem </w:t>
      </w:r>
      <w:proofErr w:type="spellStart"/>
      <w:r>
        <w:rPr>
          <w:rFonts w:ascii="Aptos" w:eastAsia="Calibri" w:hAnsi="Aptos"/>
          <w:bCs/>
          <w:sz w:val="21"/>
          <w:szCs w:val="21"/>
          <w:lang w:eastAsia="en-US"/>
        </w:rPr>
        <w:t>KinderKunstLabor</w:t>
      </w:r>
      <w:proofErr w:type="spellEnd"/>
      <w:r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DD6638">
        <w:rPr>
          <w:rFonts w:ascii="Aptos" w:eastAsia="Calibri" w:hAnsi="Aptos"/>
          <w:bCs/>
          <w:sz w:val="21"/>
          <w:szCs w:val="21"/>
          <w:lang w:eastAsia="en-US"/>
        </w:rPr>
        <w:t xml:space="preserve">gibt es in der Stadt </w:t>
      </w:r>
      <w:r w:rsidR="00CE4A12">
        <w:rPr>
          <w:rFonts w:ascii="Aptos" w:eastAsia="Calibri" w:hAnsi="Aptos"/>
          <w:bCs/>
          <w:sz w:val="21"/>
          <w:szCs w:val="21"/>
          <w:lang w:eastAsia="en-US"/>
        </w:rPr>
        <w:t xml:space="preserve">wie am Land </w:t>
      </w:r>
      <w:r w:rsidR="00497256">
        <w:rPr>
          <w:rFonts w:ascii="Aptos" w:eastAsia="Calibri" w:hAnsi="Aptos"/>
          <w:bCs/>
          <w:sz w:val="21"/>
          <w:szCs w:val="21"/>
          <w:lang w:eastAsia="en-US"/>
        </w:rPr>
        <w:t xml:space="preserve">viele weitere Einrichtungen, </w:t>
      </w:r>
      <w:r w:rsidR="008D6199">
        <w:rPr>
          <w:rFonts w:ascii="Aptos" w:eastAsia="Calibri" w:hAnsi="Aptos"/>
          <w:bCs/>
          <w:sz w:val="21"/>
          <w:szCs w:val="21"/>
          <w:lang w:eastAsia="en-US"/>
        </w:rPr>
        <w:t xml:space="preserve">die </w:t>
      </w:r>
      <w:r w:rsidR="00EC570D">
        <w:rPr>
          <w:rFonts w:ascii="Aptos" w:eastAsia="Calibri" w:hAnsi="Aptos"/>
          <w:bCs/>
          <w:sz w:val="21"/>
          <w:szCs w:val="21"/>
          <w:lang w:eastAsia="en-US"/>
        </w:rPr>
        <w:t xml:space="preserve">sich </w:t>
      </w:r>
      <w:r w:rsidR="00141770">
        <w:rPr>
          <w:rFonts w:ascii="Aptos" w:eastAsia="Calibri" w:hAnsi="Aptos"/>
          <w:bCs/>
          <w:sz w:val="21"/>
          <w:szCs w:val="21"/>
          <w:lang w:eastAsia="en-US"/>
        </w:rPr>
        <w:t xml:space="preserve">mit speziellen Führungen, Konzerten und Kulturvermittlungsformaten </w:t>
      </w:r>
      <w:r w:rsidR="00AF29A3">
        <w:rPr>
          <w:rFonts w:ascii="Aptos" w:eastAsia="Calibri" w:hAnsi="Aptos"/>
          <w:bCs/>
          <w:sz w:val="21"/>
          <w:szCs w:val="21"/>
          <w:lang w:eastAsia="en-US"/>
        </w:rPr>
        <w:t>an ein junges Publikum richten</w:t>
      </w:r>
      <w:r w:rsidR="00141770">
        <w:rPr>
          <w:rFonts w:ascii="Aptos" w:eastAsia="Calibri" w:hAnsi="Aptos"/>
          <w:bCs/>
          <w:sz w:val="21"/>
          <w:szCs w:val="21"/>
          <w:lang w:eastAsia="en-US"/>
        </w:rPr>
        <w:t>: e</w:t>
      </w:r>
      <w:r w:rsidR="00EC570D">
        <w:rPr>
          <w:rFonts w:ascii="Aptos" w:eastAsia="Calibri" w:hAnsi="Aptos"/>
          <w:bCs/>
          <w:sz w:val="21"/>
          <w:szCs w:val="21"/>
          <w:lang w:eastAsia="en-US"/>
        </w:rPr>
        <w:t>twa d</w:t>
      </w:r>
      <w:r w:rsidR="006E4493">
        <w:rPr>
          <w:rFonts w:ascii="Aptos" w:eastAsia="Calibri" w:hAnsi="Aptos"/>
          <w:bCs/>
          <w:sz w:val="21"/>
          <w:szCs w:val="21"/>
          <w:lang w:eastAsia="en-US"/>
        </w:rPr>
        <w:t xml:space="preserve">as </w:t>
      </w:r>
      <w:r w:rsidR="006E4493" w:rsidRPr="00287203">
        <w:rPr>
          <w:rFonts w:ascii="Aptos" w:eastAsia="Calibri" w:hAnsi="Aptos"/>
          <w:b/>
          <w:sz w:val="21"/>
          <w:szCs w:val="21"/>
          <w:lang w:eastAsia="en-US"/>
        </w:rPr>
        <w:t>Museum Niederösterreich</w:t>
      </w:r>
      <w:r w:rsidR="00D03AE3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364381">
        <w:rPr>
          <w:rFonts w:ascii="Aptos" w:eastAsia="Calibri" w:hAnsi="Aptos"/>
          <w:bCs/>
          <w:sz w:val="21"/>
          <w:szCs w:val="21"/>
          <w:lang w:eastAsia="en-US"/>
        </w:rPr>
        <w:t xml:space="preserve">die </w:t>
      </w:r>
      <w:r w:rsidR="00364381" w:rsidRPr="00287203">
        <w:rPr>
          <w:rFonts w:ascii="Aptos" w:eastAsia="Calibri" w:hAnsi="Aptos"/>
          <w:b/>
          <w:sz w:val="21"/>
          <w:szCs w:val="21"/>
          <w:lang w:eastAsia="en-US"/>
        </w:rPr>
        <w:t>Ehemalige Synagoge</w:t>
      </w:r>
      <w:r w:rsidR="00364381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441301">
        <w:rPr>
          <w:rFonts w:ascii="Aptos" w:eastAsia="Calibri" w:hAnsi="Aptos"/>
          <w:bCs/>
          <w:sz w:val="21"/>
          <w:szCs w:val="21"/>
          <w:lang w:eastAsia="en-US"/>
        </w:rPr>
        <w:t xml:space="preserve">das </w:t>
      </w:r>
      <w:r w:rsidR="00441301" w:rsidRPr="00287203">
        <w:rPr>
          <w:rFonts w:ascii="Aptos" w:eastAsia="Calibri" w:hAnsi="Aptos"/>
          <w:b/>
          <w:sz w:val="21"/>
          <w:szCs w:val="21"/>
          <w:lang w:eastAsia="en-US"/>
        </w:rPr>
        <w:t>Schloss Walpersdorf</w:t>
      </w:r>
      <w:r w:rsidR="00D03AE3">
        <w:rPr>
          <w:rFonts w:ascii="Aptos" w:eastAsia="Calibri" w:hAnsi="Aptos"/>
          <w:bCs/>
          <w:sz w:val="21"/>
          <w:szCs w:val="21"/>
          <w:lang w:eastAsia="en-US"/>
        </w:rPr>
        <w:t xml:space="preserve"> und </w:t>
      </w:r>
      <w:r w:rsidR="00E46A9D" w:rsidRPr="00287203">
        <w:rPr>
          <w:rFonts w:ascii="Aptos" w:eastAsia="Calibri" w:hAnsi="Aptos"/>
          <w:b/>
          <w:sz w:val="21"/>
          <w:szCs w:val="21"/>
          <w:lang w:eastAsia="en-US"/>
        </w:rPr>
        <w:t>Schloss Traismauer</w:t>
      </w:r>
      <w:r w:rsidR="00E46A9D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D03AE3">
        <w:rPr>
          <w:rFonts w:ascii="Aptos" w:eastAsia="Calibri" w:hAnsi="Aptos"/>
          <w:bCs/>
          <w:sz w:val="21"/>
          <w:szCs w:val="21"/>
          <w:lang w:eastAsia="en-US"/>
        </w:rPr>
        <w:t xml:space="preserve">das </w:t>
      </w:r>
      <w:r w:rsidR="00E46A9D" w:rsidRPr="00287203">
        <w:rPr>
          <w:rFonts w:ascii="Aptos" w:eastAsia="Calibri" w:hAnsi="Aptos"/>
          <w:b/>
          <w:sz w:val="21"/>
          <w:szCs w:val="21"/>
          <w:lang w:eastAsia="en-US"/>
        </w:rPr>
        <w:t>Urzeitmuseum Nussdorf</w:t>
      </w:r>
      <w:r w:rsidR="00E46A9D">
        <w:rPr>
          <w:rFonts w:ascii="Aptos" w:eastAsia="Calibri" w:hAnsi="Aptos"/>
          <w:bCs/>
          <w:sz w:val="21"/>
          <w:szCs w:val="21"/>
          <w:lang w:eastAsia="en-US"/>
        </w:rPr>
        <w:t xml:space="preserve"> oder </w:t>
      </w:r>
      <w:r w:rsidR="00441301">
        <w:rPr>
          <w:rFonts w:ascii="Aptos" w:eastAsia="Calibri" w:hAnsi="Aptos"/>
          <w:bCs/>
          <w:sz w:val="21"/>
          <w:szCs w:val="21"/>
          <w:lang w:eastAsia="en-US"/>
        </w:rPr>
        <w:t xml:space="preserve">das </w:t>
      </w:r>
      <w:r w:rsidR="00441301" w:rsidRPr="00287203">
        <w:rPr>
          <w:rFonts w:ascii="Aptos" w:eastAsia="Calibri" w:hAnsi="Aptos"/>
          <w:b/>
          <w:sz w:val="21"/>
          <w:szCs w:val="21"/>
          <w:lang w:eastAsia="en-US"/>
        </w:rPr>
        <w:t>Stift Lilienfeld</w:t>
      </w:r>
      <w:r w:rsidR="00141770">
        <w:rPr>
          <w:rFonts w:ascii="Aptos" w:eastAsia="Calibri" w:hAnsi="Aptos"/>
          <w:bCs/>
          <w:sz w:val="21"/>
          <w:szCs w:val="21"/>
          <w:lang w:eastAsia="en-US"/>
        </w:rPr>
        <w:t xml:space="preserve"> – um nur einige Beispiele der insgesamt ca. 70 Angebote</w:t>
      </w:r>
      <w:r w:rsidR="00E95707">
        <w:rPr>
          <w:rFonts w:ascii="Aptos" w:eastAsia="Calibri" w:hAnsi="Aptos"/>
          <w:bCs/>
          <w:sz w:val="21"/>
          <w:szCs w:val="21"/>
          <w:lang w:eastAsia="en-US"/>
        </w:rPr>
        <w:t xml:space="preserve"> zu nennen. </w:t>
      </w:r>
      <w:r w:rsidR="00AF29A3">
        <w:rPr>
          <w:rFonts w:ascii="Aptos" w:eastAsia="Calibri" w:hAnsi="Aptos"/>
          <w:bCs/>
          <w:sz w:val="21"/>
          <w:szCs w:val="21"/>
          <w:lang w:eastAsia="en-US"/>
        </w:rPr>
        <w:t xml:space="preserve">Veranstaltungen </w:t>
      </w:r>
      <w:r w:rsidR="0067383C">
        <w:rPr>
          <w:rFonts w:ascii="Aptos" w:eastAsia="Calibri" w:hAnsi="Aptos"/>
          <w:bCs/>
          <w:sz w:val="21"/>
          <w:szCs w:val="21"/>
          <w:lang w:eastAsia="en-US"/>
        </w:rPr>
        <w:t>wie d</w:t>
      </w:r>
      <w:r w:rsidR="003B7D7C">
        <w:rPr>
          <w:rFonts w:ascii="Aptos" w:eastAsia="Calibri" w:hAnsi="Aptos"/>
          <w:bCs/>
          <w:sz w:val="21"/>
          <w:szCs w:val="21"/>
          <w:lang w:eastAsia="en-US"/>
        </w:rPr>
        <w:t xml:space="preserve">as Festival </w:t>
      </w:r>
      <w:r w:rsidR="003B7D7C" w:rsidRPr="00287203">
        <w:rPr>
          <w:rFonts w:ascii="Aptos" w:eastAsia="Calibri" w:hAnsi="Aptos"/>
          <w:b/>
          <w:sz w:val="21"/>
          <w:szCs w:val="21"/>
          <w:lang w:eastAsia="en-US"/>
        </w:rPr>
        <w:t>Jeunesse</w:t>
      </w:r>
      <w:r w:rsidR="003B7D7C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08642D">
        <w:rPr>
          <w:rFonts w:ascii="Aptos" w:eastAsia="Calibri" w:hAnsi="Aptos"/>
          <w:bCs/>
          <w:sz w:val="21"/>
          <w:szCs w:val="21"/>
          <w:lang w:eastAsia="en-US"/>
        </w:rPr>
        <w:t xml:space="preserve">oder </w:t>
      </w:r>
      <w:r w:rsidR="0067383C">
        <w:rPr>
          <w:rFonts w:ascii="Aptos" w:eastAsia="Calibri" w:hAnsi="Aptos"/>
          <w:bCs/>
          <w:sz w:val="21"/>
          <w:szCs w:val="21"/>
          <w:lang w:eastAsia="en-US"/>
        </w:rPr>
        <w:t xml:space="preserve">ein </w:t>
      </w:r>
      <w:r w:rsidR="005D5372" w:rsidRPr="00287203">
        <w:rPr>
          <w:rFonts w:ascii="Aptos" w:eastAsia="Calibri" w:hAnsi="Aptos"/>
          <w:b/>
          <w:sz w:val="21"/>
          <w:szCs w:val="21"/>
          <w:lang w:eastAsia="en-US"/>
        </w:rPr>
        <w:t>Poetry Slam</w:t>
      </w:r>
      <w:r w:rsidR="005D5372">
        <w:rPr>
          <w:rFonts w:ascii="Aptos" w:eastAsia="Calibri" w:hAnsi="Aptos"/>
          <w:bCs/>
          <w:sz w:val="21"/>
          <w:szCs w:val="21"/>
          <w:lang w:eastAsia="en-US"/>
        </w:rPr>
        <w:t xml:space="preserve"> im</w:t>
      </w:r>
      <w:r w:rsidR="00364381">
        <w:rPr>
          <w:rFonts w:ascii="Aptos" w:eastAsia="Calibri" w:hAnsi="Aptos"/>
          <w:bCs/>
          <w:sz w:val="21"/>
          <w:szCs w:val="21"/>
          <w:lang w:eastAsia="en-US"/>
        </w:rPr>
        <w:t xml:space="preserve"> Freiraum St. Pölten</w:t>
      </w:r>
      <w:r w:rsidR="0008642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67383C">
        <w:rPr>
          <w:rFonts w:ascii="Aptos" w:eastAsia="Calibri" w:hAnsi="Aptos"/>
          <w:bCs/>
          <w:sz w:val="21"/>
          <w:szCs w:val="21"/>
          <w:lang w:eastAsia="en-US"/>
        </w:rPr>
        <w:t>sprechen gezielt</w:t>
      </w:r>
      <w:r w:rsidR="0008642D">
        <w:rPr>
          <w:rFonts w:ascii="Aptos" w:eastAsia="Calibri" w:hAnsi="Aptos"/>
          <w:bCs/>
          <w:sz w:val="21"/>
          <w:szCs w:val="21"/>
          <w:lang w:eastAsia="en-US"/>
        </w:rPr>
        <w:t xml:space="preserve"> Jugendliche</w:t>
      </w:r>
      <w:r w:rsidR="00075E2D">
        <w:rPr>
          <w:rFonts w:ascii="Aptos" w:eastAsia="Calibri" w:hAnsi="Aptos"/>
          <w:bCs/>
          <w:sz w:val="21"/>
          <w:szCs w:val="21"/>
          <w:lang w:eastAsia="en-US"/>
        </w:rPr>
        <w:t xml:space="preserve"> an</w:t>
      </w:r>
      <w:r w:rsidR="0008642D">
        <w:rPr>
          <w:rFonts w:ascii="Aptos" w:eastAsia="Calibri" w:hAnsi="Aptos"/>
          <w:bCs/>
          <w:sz w:val="21"/>
          <w:szCs w:val="21"/>
          <w:lang w:eastAsia="en-US"/>
        </w:rPr>
        <w:t>.</w:t>
      </w:r>
    </w:p>
    <w:p w14:paraId="712D1A73" w14:textId="4B37DDEF" w:rsidR="00AB504B" w:rsidRPr="00813CA3" w:rsidRDefault="003F5FF3" w:rsidP="00636575">
      <w:pPr>
        <w:spacing w:after="60" w:line="276" w:lineRule="auto"/>
        <w:ind w:left="284"/>
        <w:jc w:val="both"/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</w:pPr>
      <w:r>
        <w:rPr>
          <w:rFonts w:ascii="Aptos" w:eastAsia="Calibri" w:hAnsi="Aptos" w:cs="Times New Roman"/>
          <w:b/>
          <w:bCs/>
          <w:color w:val="E63F0C"/>
          <w:spacing w:val="-2"/>
          <w:szCs w:val="22"/>
          <w:u w:color="000000"/>
          <w:lang w:eastAsia="en-US"/>
        </w:rPr>
        <w:t>Hauptstadtregion St. Pölten als attraktives Urlaubsziel stärken</w:t>
      </w:r>
    </w:p>
    <w:p w14:paraId="77CD93CC" w14:textId="0EB30454" w:rsidR="005A6757" w:rsidRDefault="00496911" w:rsidP="005A6757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Seitens der Stadt St. Pölten </w:t>
      </w:r>
      <w:r w:rsidR="00AC1767">
        <w:rPr>
          <w:rFonts w:ascii="Aptos" w:eastAsia="Calibri" w:hAnsi="Aptos"/>
          <w:bCs/>
          <w:sz w:val="21"/>
          <w:szCs w:val="21"/>
          <w:lang w:eastAsia="en-US"/>
        </w:rPr>
        <w:t>betonten</w:t>
      </w:r>
      <w:r w:rsidR="00274BF8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09400D" w:rsidRPr="00CE4043">
        <w:rPr>
          <w:rFonts w:ascii="Aptos" w:eastAsia="Calibri" w:hAnsi="Aptos"/>
          <w:b/>
          <w:sz w:val="21"/>
          <w:szCs w:val="21"/>
          <w:lang w:eastAsia="en-US"/>
        </w:rPr>
        <w:t>Tourismusdirektor Stefan Bauer</w:t>
      </w:r>
      <w:r w:rsidR="0009400D">
        <w:rPr>
          <w:rFonts w:ascii="Aptos" w:eastAsia="Calibri" w:hAnsi="Aptos"/>
          <w:bCs/>
          <w:sz w:val="21"/>
          <w:szCs w:val="21"/>
          <w:lang w:eastAsia="en-US"/>
        </w:rPr>
        <w:t xml:space="preserve"> und </w:t>
      </w:r>
      <w:r w:rsidRPr="00CE4043">
        <w:rPr>
          <w:rFonts w:ascii="Aptos" w:eastAsia="Calibri" w:hAnsi="Aptos"/>
          <w:b/>
          <w:sz w:val="21"/>
          <w:szCs w:val="21"/>
          <w:lang w:eastAsia="en-US"/>
        </w:rPr>
        <w:t>Birgit Becker, Stadträtin für Kultur &amp; Bildung</w:t>
      </w:r>
      <w:r w:rsidR="00D664DF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274BF8">
        <w:rPr>
          <w:rFonts w:ascii="Aptos" w:eastAsia="Calibri" w:hAnsi="Aptos"/>
          <w:bCs/>
          <w:sz w:val="21"/>
          <w:szCs w:val="21"/>
          <w:lang w:eastAsia="en-US"/>
        </w:rPr>
        <w:t>die</w:t>
      </w:r>
      <w:r w:rsidR="00A34B28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AC1767">
        <w:rPr>
          <w:rFonts w:ascii="Aptos" w:eastAsia="Calibri" w:hAnsi="Aptos"/>
          <w:bCs/>
          <w:sz w:val="21"/>
          <w:szCs w:val="21"/>
          <w:lang w:eastAsia="en-US"/>
        </w:rPr>
        <w:t>Bedeutung</w:t>
      </w:r>
      <w:r w:rsidR="00A34B28">
        <w:rPr>
          <w:rFonts w:ascii="Aptos" w:eastAsia="Calibri" w:hAnsi="Aptos"/>
          <w:bCs/>
          <w:sz w:val="21"/>
          <w:szCs w:val="21"/>
          <w:lang w:eastAsia="en-US"/>
        </w:rPr>
        <w:t xml:space="preserve"> der</w:t>
      </w:r>
      <w:r w:rsidR="00274BF8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FB1948">
        <w:rPr>
          <w:rFonts w:ascii="Aptos" w:eastAsia="Calibri" w:hAnsi="Aptos"/>
          <w:bCs/>
          <w:sz w:val="21"/>
          <w:szCs w:val="21"/>
          <w:lang w:eastAsia="en-US"/>
        </w:rPr>
        <w:t xml:space="preserve">Initiative und die </w:t>
      </w:r>
      <w:r w:rsidR="00A34B28">
        <w:rPr>
          <w:rFonts w:ascii="Aptos" w:eastAsia="Calibri" w:hAnsi="Aptos"/>
          <w:bCs/>
          <w:sz w:val="21"/>
          <w:szCs w:val="21"/>
          <w:lang w:eastAsia="en-US"/>
        </w:rPr>
        <w:t>A</w:t>
      </w:r>
      <w:r w:rsidR="00FB1948">
        <w:rPr>
          <w:rFonts w:ascii="Aptos" w:eastAsia="Calibri" w:hAnsi="Aptos"/>
          <w:bCs/>
          <w:sz w:val="21"/>
          <w:szCs w:val="21"/>
          <w:lang w:eastAsia="en-US"/>
        </w:rPr>
        <w:t>ngebote der Stadt:</w:t>
      </w:r>
    </w:p>
    <w:p w14:paraId="114382B6" w14:textId="07C4AB6A" w:rsidR="00FB1948" w:rsidRPr="009F2254" w:rsidRDefault="00A4002D" w:rsidP="009F2254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lastRenderedPageBreak/>
        <w:t>„</w:t>
      </w:r>
      <w:r w:rsidR="009F2254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Von den Museen, über das </w:t>
      </w:r>
      <w:proofErr w:type="spellStart"/>
      <w:r w:rsidR="009F2254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Jewish</w:t>
      </w:r>
      <w:proofErr w:type="spellEnd"/>
      <w:r w:rsidR="009F2254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Weekend bis hin zum Barockfestival oder Stadt-Land-Fluss sind innerhalb der vielfältigen Kulturangebote der Landeshauptstadt durchgehend Angebote für junge Menschen verankert. </w:t>
      </w:r>
      <w:r w:rsidR="009F2254" w:rsidRPr="009704A9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Unser Ziel ist es, Kinder und Jugendliche in den unterschiedlichsten Kultursparten frühzeitig abzuholen und ihnen Kultur als etwas Lebendiges, Mitmachbares und Bereicherndes erlebbar zu machen</w:t>
      </w:r>
      <w:r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“</w:t>
      </w:r>
      <w:r w:rsidRPr="00A4002D">
        <w:rPr>
          <w:rFonts w:ascii="Aptos" w:eastAsia="Calibri" w:hAnsi="Aptos"/>
          <w:bCs/>
          <w:sz w:val="21"/>
          <w:szCs w:val="21"/>
          <w:lang w:eastAsia="en-US"/>
        </w:rPr>
        <w:t>,</w:t>
      </w:r>
      <w:r>
        <w:rPr>
          <w:rFonts w:ascii="Aptos" w:eastAsia="Calibri" w:hAnsi="Aptos"/>
          <w:b/>
          <w:sz w:val="21"/>
          <w:szCs w:val="21"/>
          <w:lang w:eastAsia="en-US"/>
        </w:rPr>
        <w:t xml:space="preserve"> </w:t>
      </w:r>
      <w:r w:rsidR="00BE046D">
        <w:rPr>
          <w:rFonts w:ascii="Aptos" w:eastAsia="Calibri" w:hAnsi="Aptos"/>
          <w:bCs/>
          <w:sz w:val="21"/>
          <w:szCs w:val="21"/>
          <w:lang w:eastAsia="en-US"/>
        </w:rPr>
        <w:t>führt</w:t>
      </w:r>
      <w:r w:rsidR="00B70555" w:rsidRPr="00B70555">
        <w:rPr>
          <w:rFonts w:ascii="Aptos" w:eastAsia="Calibri" w:hAnsi="Aptos"/>
          <w:bCs/>
          <w:sz w:val="21"/>
          <w:szCs w:val="21"/>
          <w:lang w:eastAsia="en-US"/>
        </w:rPr>
        <w:t xml:space="preserve"> Stadträtin </w:t>
      </w:r>
      <w:r w:rsidR="00B70555" w:rsidRPr="00B70555">
        <w:rPr>
          <w:rFonts w:ascii="Aptos" w:eastAsia="Calibri" w:hAnsi="Aptos"/>
          <w:b/>
          <w:sz w:val="21"/>
          <w:szCs w:val="21"/>
          <w:lang w:eastAsia="en-US"/>
        </w:rPr>
        <w:t>Becker</w:t>
      </w:r>
      <w:r w:rsidR="00BE046D">
        <w:rPr>
          <w:rFonts w:ascii="Aptos" w:eastAsia="Calibri" w:hAnsi="Aptos"/>
          <w:bCs/>
          <w:sz w:val="21"/>
          <w:szCs w:val="21"/>
          <w:lang w:eastAsia="en-US"/>
        </w:rPr>
        <w:t xml:space="preserve"> aus.</w:t>
      </w:r>
    </w:p>
    <w:p w14:paraId="4ED9DD77" w14:textId="5184B72C" w:rsidR="00134EE1" w:rsidRPr="00FB1948" w:rsidRDefault="00004F1B" w:rsidP="00FB1948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„</w:t>
      </w:r>
      <w:r w:rsidR="00507921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Wir möchten die Hauptstadtregion durch die Initiative auch als attraktives Urlaubsziel und Freizeitraum für Kinder, Familien und Jugendliche </w:t>
      </w:r>
      <w:r w:rsidR="00876D82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bekannt machen. Denn die Verbindung von Kultur, Natur und Freizeit, machen die Region </w:t>
      </w:r>
      <w:r w:rsidR="00517C1B">
        <w:rPr>
          <w:rFonts w:ascii="Aptos" w:eastAsia="Calibri" w:hAnsi="Aptos"/>
          <w:bCs/>
          <w:i/>
          <w:iCs/>
          <w:sz w:val="21"/>
          <w:szCs w:val="21"/>
          <w:lang w:eastAsia="en-US"/>
        </w:rPr>
        <w:t>besonders</w:t>
      </w:r>
      <w:r w:rsidR="00876D82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. </w:t>
      </w:r>
      <w:r w:rsidR="00863E4B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Neben den Kulturangeboten bieten </w:t>
      </w:r>
      <w:r w:rsidR="00580211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etwa</w:t>
      </w:r>
      <w:r w:rsidR="00580211" w:rsidRPr="00560AEB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580211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die Seen und Parks zusätzliche Freizeitmöglichkeiten. </w:t>
      </w:r>
      <w:r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Für den Sommer 2026 ist </w:t>
      </w:r>
      <w:r w:rsidR="00560AEB"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>zudem</w:t>
      </w:r>
      <w:r w:rsidRPr="009704A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ein interaktiver Escape-Trail durch die Stadt geplant“</w:t>
      </w:r>
      <w:r w:rsidRPr="00560AEB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BE046D">
        <w:rPr>
          <w:rFonts w:ascii="Aptos" w:eastAsia="Calibri" w:hAnsi="Aptos"/>
          <w:bCs/>
          <w:sz w:val="21"/>
          <w:szCs w:val="21"/>
          <w:lang w:eastAsia="en-US"/>
        </w:rPr>
        <w:t>so</w:t>
      </w:r>
      <w:r w:rsidRPr="00560AEB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Pr="00D3150B">
        <w:rPr>
          <w:rFonts w:ascii="Aptos" w:eastAsia="Calibri" w:hAnsi="Aptos"/>
          <w:b/>
          <w:sz w:val="21"/>
          <w:szCs w:val="21"/>
          <w:lang w:eastAsia="en-US"/>
        </w:rPr>
        <w:t>Stefan Bauer</w:t>
      </w:r>
      <w:r w:rsidRPr="00560AEB">
        <w:rPr>
          <w:rFonts w:ascii="Aptos" w:eastAsia="Calibri" w:hAnsi="Aptos"/>
          <w:bCs/>
          <w:sz w:val="21"/>
          <w:szCs w:val="21"/>
          <w:lang w:eastAsia="en-US"/>
        </w:rPr>
        <w:t>.</w:t>
      </w:r>
      <w:r w:rsidR="00DF60A3" w:rsidRPr="00DF60A3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</w:p>
    <w:p w14:paraId="440C599C" w14:textId="2D935A75" w:rsidR="00DA6C5B" w:rsidRPr="00A35033" w:rsidRDefault="00DA6C5B" w:rsidP="008D0C84">
      <w:pPr>
        <w:spacing w:line="276" w:lineRule="auto"/>
        <w:rPr>
          <w:rFonts w:ascii="Aptos" w:eastAsia="Calibri" w:hAnsi="Aptos"/>
          <w:bCs/>
          <w:sz w:val="16"/>
          <w:szCs w:val="16"/>
          <w:lang w:eastAsia="en-US"/>
        </w:rPr>
      </w:pPr>
    </w:p>
    <w:p w14:paraId="584A3D4D" w14:textId="20802E88" w:rsidR="00387C3A" w:rsidRPr="00942904" w:rsidRDefault="00387C3A" w:rsidP="005E0501">
      <w:pPr>
        <w:spacing w:line="312" w:lineRule="auto"/>
        <w:ind w:left="284"/>
        <w:rPr>
          <w:rFonts w:ascii="Aptos" w:eastAsia="Calibri" w:hAnsi="Aptos" w:cs="Times New Roman"/>
          <w:sz w:val="21"/>
          <w:szCs w:val="21"/>
          <w:lang w:eastAsia="en-US"/>
        </w:rPr>
      </w:pPr>
      <w:r>
        <w:rPr>
          <w:rFonts w:ascii="Aptos" w:eastAsia="Calibri" w:hAnsi="Aptos" w:cs="Times New Roman"/>
          <w:b/>
          <w:bCs/>
          <w:sz w:val="21"/>
          <w:szCs w:val="21"/>
          <w:lang w:eastAsia="en-US"/>
        </w:rPr>
        <w:t>Bilder zum Thema:</w:t>
      </w:r>
      <w:r w:rsidR="00942904">
        <w:rPr>
          <w:rFonts w:ascii="Aptos" w:eastAsia="Calibri" w:hAnsi="Aptos" w:cs="Times New Roman"/>
          <w:b/>
          <w:bCs/>
          <w:sz w:val="21"/>
          <w:szCs w:val="21"/>
          <w:lang w:eastAsia="en-US"/>
        </w:rPr>
        <w:t xml:space="preserve"> </w:t>
      </w:r>
      <w:hyperlink r:id="rId14" w:history="1">
        <w:r w:rsidR="000141D5" w:rsidRPr="000141D5">
          <w:rPr>
            <w:rStyle w:val="Hyperlink"/>
            <w:rFonts w:ascii="Aptos" w:eastAsia="Calibri" w:hAnsi="Aptos" w:cs="Times New Roman"/>
            <w:sz w:val="21"/>
            <w:szCs w:val="21"/>
            <w:lang w:eastAsia="en-US"/>
          </w:rPr>
          <w:t>Bildgalerie „Junge Kultur – Hauptstadtregion St. Pölten“</w:t>
        </w:r>
      </w:hyperlink>
    </w:p>
    <w:p w14:paraId="55723DB6" w14:textId="6ED0B107" w:rsidR="00927C20" w:rsidRPr="008717DE" w:rsidRDefault="005D42A7" w:rsidP="005E0501">
      <w:pPr>
        <w:spacing w:line="312" w:lineRule="auto"/>
        <w:ind w:left="284"/>
        <w:rPr>
          <w:rFonts w:ascii="Aptos" w:eastAsia="Calibri" w:hAnsi="Aptos" w:cs="Times New Roman"/>
          <w:i/>
          <w:iCs/>
          <w:sz w:val="21"/>
          <w:szCs w:val="21"/>
          <w:lang w:eastAsia="en-US"/>
        </w:rPr>
      </w:pPr>
      <w:r w:rsidRPr="008717DE">
        <w:rPr>
          <w:rFonts w:ascii="Aptos" w:eastAsia="Calibri" w:hAnsi="Aptos" w:cs="Times New Roman"/>
          <w:i/>
          <w:iCs/>
          <w:sz w:val="21"/>
          <w:szCs w:val="21"/>
          <w:lang w:eastAsia="en-US"/>
        </w:rPr>
        <w:t>Die Pressefotos</w:t>
      </w:r>
      <w:r w:rsidR="008717DE" w:rsidRPr="008717DE">
        <w:rPr>
          <w:rFonts w:ascii="Aptos" w:eastAsia="Calibri" w:hAnsi="Aptos" w:cs="Times New Roman"/>
          <w:i/>
          <w:iCs/>
          <w:sz w:val="21"/>
          <w:szCs w:val="21"/>
          <w:lang w:eastAsia="en-US"/>
        </w:rPr>
        <w:t xml:space="preserve"> anbei</w:t>
      </w:r>
      <w:r w:rsidRPr="008717DE">
        <w:rPr>
          <w:rFonts w:ascii="Aptos" w:eastAsia="Calibri" w:hAnsi="Aptos" w:cs="Times New Roman"/>
          <w:i/>
          <w:iCs/>
          <w:sz w:val="21"/>
          <w:szCs w:val="21"/>
          <w:lang w:eastAsia="en-US"/>
        </w:rPr>
        <w:t xml:space="preserve"> und </w:t>
      </w:r>
      <w:r w:rsidR="00BE046D">
        <w:rPr>
          <w:rFonts w:ascii="Aptos" w:eastAsia="Calibri" w:hAnsi="Aptos" w:cs="Times New Roman"/>
          <w:i/>
          <w:iCs/>
          <w:sz w:val="21"/>
          <w:szCs w:val="21"/>
          <w:lang w:eastAsia="en-US"/>
        </w:rPr>
        <w:t xml:space="preserve">die </w:t>
      </w:r>
      <w:r w:rsidRPr="008717DE">
        <w:rPr>
          <w:rFonts w:ascii="Aptos" w:eastAsia="Calibri" w:hAnsi="Aptos" w:cs="Times New Roman"/>
          <w:i/>
          <w:iCs/>
          <w:sz w:val="21"/>
          <w:szCs w:val="21"/>
          <w:lang w:eastAsia="en-US"/>
        </w:rPr>
        <w:t xml:space="preserve">Bilder aus der Bildgalerie sind bei </w:t>
      </w:r>
      <w:r w:rsidRPr="008717DE">
        <w:rPr>
          <w:rFonts w:ascii="Aptos" w:eastAsia="Calibri" w:hAnsi="Aptos" w:cs="Times New Roman"/>
          <w:b/>
          <w:bCs/>
          <w:i/>
          <w:iCs/>
          <w:sz w:val="21"/>
          <w:szCs w:val="21"/>
          <w:lang w:eastAsia="en-US"/>
        </w:rPr>
        <w:t xml:space="preserve">Nennung der </w:t>
      </w:r>
      <w:proofErr w:type="spellStart"/>
      <w:r w:rsidRPr="008717DE">
        <w:rPr>
          <w:rFonts w:ascii="Aptos" w:eastAsia="Calibri" w:hAnsi="Aptos" w:cs="Times New Roman"/>
          <w:b/>
          <w:bCs/>
          <w:i/>
          <w:iCs/>
          <w:sz w:val="21"/>
          <w:szCs w:val="21"/>
          <w:lang w:eastAsia="en-US"/>
        </w:rPr>
        <w:t>Fotocredits</w:t>
      </w:r>
      <w:proofErr w:type="spellEnd"/>
      <w:r w:rsidRPr="008717DE">
        <w:rPr>
          <w:rFonts w:ascii="Aptos" w:eastAsia="Calibri" w:hAnsi="Aptos" w:cs="Times New Roman"/>
          <w:i/>
          <w:iCs/>
          <w:sz w:val="21"/>
          <w:szCs w:val="21"/>
          <w:lang w:eastAsia="en-US"/>
        </w:rPr>
        <w:t xml:space="preserve"> honorarfrei zur Veröffentlichung freigegeben</w:t>
      </w:r>
      <w:r w:rsidR="00AA5C35" w:rsidRPr="008717DE">
        <w:rPr>
          <w:rFonts w:ascii="Aptos" w:eastAsia="Calibri" w:hAnsi="Aptos" w:cs="Times New Roman"/>
          <w:i/>
          <w:iCs/>
          <w:sz w:val="21"/>
          <w:szCs w:val="21"/>
          <w:lang w:eastAsia="en-US"/>
        </w:rPr>
        <w:t>.</w:t>
      </w:r>
    </w:p>
    <w:p w14:paraId="4DB96218" w14:textId="77777777" w:rsidR="005D42A7" w:rsidRDefault="005D42A7" w:rsidP="005E0501">
      <w:pPr>
        <w:spacing w:line="312" w:lineRule="auto"/>
        <w:ind w:left="284"/>
        <w:rPr>
          <w:rFonts w:ascii="Aptos" w:eastAsia="Calibri" w:hAnsi="Aptos" w:cs="Times New Roman"/>
          <w:b/>
          <w:bCs/>
          <w:sz w:val="21"/>
          <w:szCs w:val="21"/>
          <w:lang w:eastAsia="en-US"/>
        </w:rPr>
      </w:pPr>
    </w:p>
    <w:p w14:paraId="7D699439" w14:textId="50DD50D1" w:rsidR="006B478E" w:rsidRPr="006B478E" w:rsidRDefault="008D0C84" w:rsidP="005E0501">
      <w:pPr>
        <w:spacing w:line="312" w:lineRule="auto"/>
        <w:ind w:left="284"/>
        <w:rPr>
          <w:rFonts w:ascii="Aptos" w:eastAsia="Calibri" w:hAnsi="Aptos" w:cs="Times New Roman"/>
          <w:b/>
          <w:bCs/>
          <w:sz w:val="21"/>
          <w:szCs w:val="21"/>
          <w:lang w:eastAsia="en-US"/>
        </w:rPr>
      </w:pPr>
      <w:r w:rsidRPr="006B478E">
        <w:rPr>
          <w:rFonts w:ascii="Aptos" w:eastAsia="Calibri" w:hAnsi="Aptos" w:cs="Times New Roman"/>
          <w:b/>
          <w:bCs/>
          <w:sz w:val="21"/>
          <w:szCs w:val="21"/>
          <w:lang w:eastAsia="en-US"/>
        </w:rPr>
        <w:t>Weiterführende Informationen:</w:t>
      </w:r>
    </w:p>
    <w:p w14:paraId="6FB3B120" w14:textId="3229DA97" w:rsidR="0004734A" w:rsidRPr="00FF2404" w:rsidRDefault="0004734A" w:rsidP="00847EFE">
      <w:pPr>
        <w:spacing w:after="120"/>
        <w:ind w:left="284"/>
        <w:rPr>
          <w:rFonts w:ascii="Aptos" w:hAnsi="Aptos"/>
          <w:sz w:val="21"/>
          <w:szCs w:val="21"/>
        </w:rPr>
      </w:pPr>
      <w:hyperlink r:id="rId15" w:history="1">
        <w:r w:rsidRPr="00FF2404">
          <w:rPr>
            <w:rStyle w:val="Hyperlink"/>
            <w:rFonts w:ascii="Aptos" w:hAnsi="Aptos"/>
            <w:sz w:val="21"/>
            <w:szCs w:val="21"/>
          </w:rPr>
          <w:t>www.junge-kultur.at</w:t>
        </w:r>
      </w:hyperlink>
      <w:r w:rsidRPr="00FF2404">
        <w:rPr>
          <w:rFonts w:ascii="Aptos" w:hAnsi="Aptos"/>
          <w:sz w:val="21"/>
          <w:szCs w:val="21"/>
        </w:rPr>
        <w:t xml:space="preserve"> </w:t>
      </w:r>
    </w:p>
    <w:p w14:paraId="41F9C62F" w14:textId="26EC06A0" w:rsidR="008D0C84" w:rsidRDefault="0004734A" w:rsidP="00847EFE">
      <w:pPr>
        <w:spacing w:after="120"/>
        <w:ind w:left="284"/>
        <w:rPr>
          <w:rFonts w:ascii="Aptos" w:hAnsi="Aptos"/>
          <w:sz w:val="21"/>
          <w:szCs w:val="21"/>
        </w:rPr>
      </w:pPr>
      <w:hyperlink r:id="rId16" w:history="1">
        <w:r w:rsidRPr="00FF2404">
          <w:rPr>
            <w:rStyle w:val="Hyperlink"/>
            <w:rFonts w:ascii="Aptos" w:hAnsi="Aptos"/>
            <w:sz w:val="21"/>
            <w:szCs w:val="21"/>
          </w:rPr>
          <w:t>www.hauptstadtregion.at</w:t>
        </w:r>
      </w:hyperlink>
    </w:p>
    <w:p w14:paraId="480AB933" w14:textId="5027AD7B" w:rsidR="00665671" w:rsidRDefault="00665671" w:rsidP="00847EFE">
      <w:pPr>
        <w:spacing w:after="120"/>
        <w:ind w:left="284"/>
        <w:rPr>
          <w:rFonts w:ascii="Aptos" w:hAnsi="Aptos"/>
          <w:sz w:val="21"/>
          <w:szCs w:val="21"/>
        </w:rPr>
      </w:pPr>
      <w:hyperlink r:id="rId17" w:history="1">
        <w:r>
          <w:rPr>
            <w:rStyle w:val="Hyperlink"/>
            <w:rFonts w:ascii="Aptos" w:hAnsi="Aptos"/>
            <w:sz w:val="21"/>
            <w:szCs w:val="21"/>
          </w:rPr>
          <w:t>www.mostviertel.at</w:t>
        </w:r>
      </w:hyperlink>
    </w:p>
    <w:p w14:paraId="60C65B97" w14:textId="30E0A4E1" w:rsidR="00665671" w:rsidRPr="00FF2404" w:rsidRDefault="00665671" w:rsidP="00847EFE">
      <w:pPr>
        <w:spacing w:after="120"/>
        <w:ind w:left="284"/>
        <w:rPr>
          <w:rFonts w:ascii="Aptos" w:hAnsi="Aptos"/>
          <w:sz w:val="21"/>
          <w:szCs w:val="21"/>
        </w:rPr>
      </w:pPr>
      <w:hyperlink r:id="rId18" w:history="1">
        <w:r w:rsidRPr="00B4106B">
          <w:rPr>
            <w:rStyle w:val="Hyperlink"/>
            <w:rFonts w:ascii="Aptos" w:hAnsi="Aptos"/>
            <w:sz w:val="21"/>
            <w:szCs w:val="21"/>
          </w:rPr>
          <w:t>www.stpoeltentourismus.at</w:t>
        </w:r>
      </w:hyperlink>
      <w:r>
        <w:rPr>
          <w:rFonts w:ascii="Aptos" w:hAnsi="Aptos"/>
          <w:sz w:val="21"/>
          <w:szCs w:val="21"/>
        </w:rPr>
        <w:t xml:space="preserve"> </w:t>
      </w:r>
    </w:p>
    <w:sectPr w:rsidR="00665671" w:rsidRPr="00FF2404" w:rsidSect="00EC7AC3">
      <w:headerReference w:type="default" r:id="rId19"/>
      <w:footerReference w:type="default" r:id="rId20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D6F11" w14:textId="77777777" w:rsidR="00DA6924" w:rsidRDefault="00DA6924">
      <w:r>
        <w:separator/>
      </w:r>
    </w:p>
  </w:endnote>
  <w:endnote w:type="continuationSeparator" w:id="0">
    <w:p w14:paraId="137A7B17" w14:textId="77777777" w:rsidR="00DA6924" w:rsidRDefault="00DA6924">
      <w:r>
        <w:continuationSeparator/>
      </w:r>
    </w:p>
  </w:endnote>
  <w:endnote w:type="continuationNotice" w:id="1">
    <w:p w14:paraId="51D268F0" w14:textId="77777777" w:rsidR="00DA6924" w:rsidRDefault="00DA69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ista Slab OT Book">
    <w:altName w:val="Cambria"/>
    <w:panose1 w:val="020605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6963E" w14:textId="77777777" w:rsidR="00DA6924" w:rsidRDefault="00DA6924">
      <w:r>
        <w:separator/>
      </w:r>
    </w:p>
  </w:footnote>
  <w:footnote w:type="continuationSeparator" w:id="0">
    <w:p w14:paraId="252E5E5C" w14:textId="77777777" w:rsidR="00DA6924" w:rsidRDefault="00DA6924">
      <w:r>
        <w:continuationSeparator/>
      </w:r>
    </w:p>
  </w:footnote>
  <w:footnote w:type="continuationNotice" w:id="1">
    <w:p w14:paraId="75BB6CE8" w14:textId="77777777" w:rsidR="00DA6924" w:rsidRDefault="00DA69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655BFDD6" w:rsidR="003B4CFA" w:rsidRDefault="00982E1C" w:rsidP="003B4CFA">
    <w:pPr>
      <w:pStyle w:val="Kopfzeile"/>
      <w:tabs>
        <w:tab w:val="clear" w:pos="9072"/>
        <w:tab w:val="right" w:pos="8478"/>
      </w:tabs>
      <w:jc w:val="right"/>
    </w:pPr>
    <w:r>
      <w:rPr>
        <w:rFonts w:ascii="Aptos" w:hAnsi="Aptos"/>
        <w:bCs/>
        <w:noProof/>
      </w:rPr>
      <w:drawing>
        <wp:anchor distT="0" distB="0" distL="114300" distR="114300" simplePos="0" relativeHeight="251662336" behindDoc="0" locked="0" layoutInCell="1" allowOverlap="1" wp14:anchorId="1525F6E7" wp14:editId="0BFA6CF9">
          <wp:simplePos x="0" y="0"/>
          <wp:positionH relativeFrom="column">
            <wp:posOffset>728345</wp:posOffset>
          </wp:positionH>
          <wp:positionV relativeFrom="paragraph">
            <wp:posOffset>-266700</wp:posOffset>
          </wp:positionV>
          <wp:extent cx="1038225" cy="709295"/>
          <wp:effectExtent l="0" t="0" r="9525" b="0"/>
          <wp:wrapSquare wrapText="bothSides"/>
          <wp:docPr id="1570783740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0697" w:rsidRPr="00685F20">
      <w:rPr>
        <w:rFonts w:ascii="Vista Slab OT Book" w:hAnsi="Vista Slab OT Book"/>
        <w:bCs/>
        <w:noProof/>
        <w:sz w:val="21"/>
        <w:szCs w:val="21"/>
      </w:rPr>
      <w:drawing>
        <wp:anchor distT="0" distB="0" distL="114300" distR="114300" simplePos="0" relativeHeight="251660288" behindDoc="0" locked="0" layoutInCell="1" allowOverlap="1" wp14:anchorId="00333FC1" wp14:editId="26E0D84B">
          <wp:simplePos x="0" y="0"/>
          <wp:positionH relativeFrom="margin">
            <wp:align>center</wp:align>
          </wp:positionH>
          <wp:positionV relativeFrom="paragraph">
            <wp:posOffset>-213995</wp:posOffset>
          </wp:positionV>
          <wp:extent cx="1725930" cy="641350"/>
          <wp:effectExtent l="0" t="0" r="7620" b="6350"/>
          <wp:wrapSquare wrapText="bothSides"/>
          <wp:docPr id="1977888511" name="Grafik 1" descr="Ein Bild, das Text, Schrift, Logo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888511" name="Grafik 1" descr="Ein Bild, das Text, Schrift, Logo, Grafiken enthält.&#10;&#10;Automatisch generierte Beschreibu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930" cy="641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3C73"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0D015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1548C8"/>
    <w:multiLevelType w:val="hybridMultilevel"/>
    <w:tmpl w:val="8BDC20AE"/>
    <w:lvl w:ilvl="0" w:tplc="FFFFFFFF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C07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64F33F1"/>
    <w:multiLevelType w:val="hybridMultilevel"/>
    <w:tmpl w:val="A1745F76"/>
    <w:lvl w:ilvl="0" w:tplc="D99A8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D146E"/>
    <w:multiLevelType w:val="hybridMultilevel"/>
    <w:tmpl w:val="8704433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A2B6B"/>
    <w:multiLevelType w:val="hybridMultilevel"/>
    <w:tmpl w:val="3F2A9F34"/>
    <w:lvl w:ilvl="0" w:tplc="0C07000F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6" w15:restartNumberingAfterBreak="0">
    <w:nsid w:val="0CEE4422"/>
    <w:multiLevelType w:val="hybridMultilevel"/>
    <w:tmpl w:val="0518E47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55B71"/>
    <w:multiLevelType w:val="hybridMultilevel"/>
    <w:tmpl w:val="9A0426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F5909"/>
    <w:multiLevelType w:val="hybridMultilevel"/>
    <w:tmpl w:val="E4AC5234"/>
    <w:lvl w:ilvl="0" w:tplc="0C07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12270E16"/>
    <w:multiLevelType w:val="hybridMultilevel"/>
    <w:tmpl w:val="41F4824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352DA1"/>
    <w:multiLevelType w:val="hybridMultilevel"/>
    <w:tmpl w:val="88F6CB1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7136EB"/>
    <w:multiLevelType w:val="hybridMultilevel"/>
    <w:tmpl w:val="5054376E"/>
    <w:lvl w:ilvl="0" w:tplc="0C07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2A50844"/>
    <w:multiLevelType w:val="hybridMultilevel"/>
    <w:tmpl w:val="9712277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80AD8"/>
    <w:multiLevelType w:val="hybridMultilevel"/>
    <w:tmpl w:val="73980CA6"/>
    <w:lvl w:ilvl="0" w:tplc="0C07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1AB11CB8"/>
    <w:multiLevelType w:val="hybridMultilevel"/>
    <w:tmpl w:val="CB40D142"/>
    <w:lvl w:ilvl="0" w:tplc="7F7E94E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  <w:color w:val="80808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07130"/>
    <w:multiLevelType w:val="hybridMultilevel"/>
    <w:tmpl w:val="37B6AAD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090A61"/>
    <w:multiLevelType w:val="hybridMultilevel"/>
    <w:tmpl w:val="0E9A9C3C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1C807D9"/>
    <w:multiLevelType w:val="hybridMultilevel"/>
    <w:tmpl w:val="80F02050"/>
    <w:lvl w:ilvl="0" w:tplc="960E2B50">
      <w:numFmt w:val="bullet"/>
      <w:lvlText w:val="•"/>
      <w:lvlJc w:val="left"/>
      <w:pPr>
        <w:ind w:left="1068" w:hanging="708"/>
      </w:pPr>
      <w:rPr>
        <w:rFonts w:ascii="CorpoA" w:eastAsia="Times New Roman" w:hAnsi="CorpoA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F1859"/>
    <w:multiLevelType w:val="hybridMultilevel"/>
    <w:tmpl w:val="85C672B6"/>
    <w:lvl w:ilvl="0" w:tplc="7F7E94E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  <w:color w:val="80808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74259D"/>
    <w:multiLevelType w:val="hybridMultilevel"/>
    <w:tmpl w:val="7AF46E78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E3C4BDE"/>
    <w:multiLevelType w:val="hybridMultilevel"/>
    <w:tmpl w:val="7C8ED42E"/>
    <w:lvl w:ilvl="0" w:tplc="D99A8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7531F8"/>
    <w:multiLevelType w:val="hybridMultilevel"/>
    <w:tmpl w:val="81BC8644"/>
    <w:lvl w:ilvl="0" w:tplc="7F2652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u w:color="008000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C2344B"/>
    <w:multiLevelType w:val="hybridMultilevel"/>
    <w:tmpl w:val="9920D3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380376"/>
    <w:multiLevelType w:val="hybridMultilevel"/>
    <w:tmpl w:val="DF08C784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3C46A24"/>
    <w:multiLevelType w:val="hybridMultilevel"/>
    <w:tmpl w:val="CA1ACD6A"/>
    <w:lvl w:ilvl="0" w:tplc="0C07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5" w15:restartNumberingAfterBreak="0">
    <w:nsid w:val="4E5420C7"/>
    <w:multiLevelType w:val="hybridMultilevel"/>
    <w:tmpl w:val="6E3EC5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5B3229"/>
    <w:multiLevelType w:val="hybridMultilevel"/>
    <w:tmpl w:val="6166E7EE"/>
    <w:lvl w:ilvl="0" w:tplc="D99A8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D2261D"/>
    <w:multiLevelType w:val="hybridMultilevel"/>
    <w:tmpl w:val="DA7C65C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6D5C63"/>
    <w:multiLevelType w:val="hybridMultilevel"/>
    <w:tmpl w:val="3E0A8D26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54853277"/>
    <w:multiLevelType w:val="hybridMultilevel"/>
    <w:tmpl w:val="5C6629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A55950"/>
    <w:multiLevelType w:val="hybridMultilevel"/>
    <w:tmpl w:val="59323368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A97223F"/>
    <w:multiLevelType w:val="hybridMultilevel"/>
    <w:tmpl w:val="1BA62ED4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52A48E6"/>
    <w:multiLevelType w:val="hybridMultilevel"/>
    <w:tmpl w:val="D632F26A"/>
    <w:lvl w:ilvl="0" w:tplc="D99A8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9D7194"/>
    <w:multiLevelType w:val="hybridMultilevel"/>
    <w:tmpl w:val="10E6CE22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5F66840"/>
    <w:multiLevelType w:val="hybridMultilevel"/>
    <w:tmpl w:val="4BBAB5F6"/>
    <w:lvl w:ilvl="0" w:tplc="0C07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6B32DFF"/>
    <w:multiLevelType w:val="hybridMultilevel"/>
    <w:tmpl w:val="7962358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170872"/>
    <w:multiLevelType w:val="hybridMultilevel"/>
    <w:tmpl w:val="6F04838E"/>
    <w:lvl w:ilvl="0" w:tplc="5D421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48B73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EC0D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E0F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A89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8EF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F8D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F41F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5205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0454D77"/>
    <w:multiLevelType w:val="multilevel"/>
    <w:tmpl w:val="14929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DA0B3A"/>
    <w:multiLevelType w:val="hybridMultilevel"/>
    <w:tmpl w:val="15E4381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772E5EDA"/>
    <w:multiLevelType w:val="hybridMultilevel"/>
    <w:tmpl w:val="2794E444"/>
    <w:lvl w:ilvl="0" w:tplc="0C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781B6F96"/>
    <w:multiLevelType w:val="hybridMultilevel"/>
    <w:tmpl w:val="23EC88EC"/>
    <w:lvl w:ilvl="0" w:tplc="7F7E94E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  <w:color w:val="80808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984275"/>
    <w:multiLevelType w:val="hybridMultilevel"/>
    <w:tmpl w:val="87E61A1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1854127">
    <w:abstractNumId w:val="40"/>
  </w:num>
  <w:num w:numId="2" w16cid:durableId="720642144">
    <w:abstractNumId w:val="18"/>
  </w:num>
  <w:num w:numId="3" w16cid:durableId="987515946">
    <w:abstractNumId w:val="14"/>
  </w:num>
  <w:num w:numId="4" w16cid:durableId="1021517313">
    <w:abstractNumId w:val="20"/>
  </w:num>
  <w:num w:numId="5" w16cid:durableId="1427383377">
    <w:abstractNumId w:val="3"/>
  </w:num>
  <w:num w:numId="6" w16cid:durableId="1710570053">
    <w:abstractNumId w:val="26"/>
  </w:num>
  <w:num w:numId="7" w16cid:durableId="690105272">
    <w:abstractNumId w:val="32"/>
  </w:num>
  <w:num w:numId="8" w16cid:durableId="309494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588520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9092528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1286809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922328">
    <w:abstractNumId w:val="0"/>
  </w:num>
  <w:num w:numId="13" w16cid:durableId="300312625">
    <w:abstractNumId w:val="1"/>
  </w:num>
  <w:num w:numId="14" w16cid:durableId="1780951722">
    <w:abstractNumId w:val="29"/>
  </w:num>
  <w:num w:numId="15" w16cid:durableId="1942906591">
    <w:abstractNumId w:val="36"/>
  </w:num>
  <w:num w:numId="16" w16cid:durableId="111884188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05017726">
    <w:abstractNumId w:val="10"/>
  </w:num>
  <w:num w:numId="18" w16cid:durableId="1257783788">
    <w:abstractNumId w:val="6"/>
  </w:num>
  <w:num w:numId="19" w16cid:durableId="1080951302">
    <w:abstractNumId w:val="8"/>
  </w:num>
  <w:num w:numId="20" w16cid:durableId="1146124293">
    <w:abstractNumId w:val="5"/>
  </w:num>
  <w:num w:numId="21" w16cid:durableId="872577580">
    <w:abstractNumId w:val="24"/>
  </w:num>
  <w:num w:numId="22" w16cid:durableId="858356814">
    <w:abstractNumId w:val="35"/>
  </w:num>
  <w:num w:numId="23" w16cid:durableId="467356760">
    <w:abstractNumId w:val="41"/>
  </w:num>
  <w:num w:numId="24" w16cid:durableId="378630856">
    <w:abstractNumId w:val="9"/>
  </w:num>
  <w:num w:numId="25" w16cid:durableId="943340000">
    <w:abstractNumId w:val="27"/>
  </w:num>
  <w:num w:numId="26" w16cid:durableId="370804021">
    <w:abstractNumId w:val="12"/>
  </w:num>
  <w:num w:numId="27" w16cid:durableId="2137483684">
    <w:abstractNumId w:val="22"/>
  </w:num>
  <w:num w:numId="28" w16cid:durableId="2090030671">
    <w:abstractNumId w:val="17"/>
  </w:num>
  <w:num w:numId="29" w16cid:durableId="1403913935">
    <w:abstractNumId w:val="7"/>
  </w:num>
  <w:num w:numId="30" w16cid:durableId="1427843728">
    <w:abstractNumId w:val="4"/>
  </w:num>
  <w:num w:numId="31" w16cid:durableId="513614670">
    <w:abstractNumId w:val="11"/>
  </w:num>
  <w:num w:numId="32" w16cid:durableId="495389513">
    <w:abstractNumId w:val="16"/>
  </w:num>
  <w:num w:numId="33" w16cid:durableId="453788076">
    <w:abstractNumId w:val="13"/>
  </w:num>
  <w:num w:numId="34" w16cid:durableId="649017792">
    <w:abstractNumId w:val="15"/>
  </w:num>
  <w:num w:numId="35" w16cid:durableId="285628767">
    <w:abstractNumId w:val="34"/>
  </w:num>
  <w:num w:numId="36" w16cid:durableId="1561015761">
    <w:abstractNumId w:val="2"/>
  </w:num>
  <w:num w:numId="37" w16cid:durableId="724763008">
    <w:abstractNumId w:val="23"/>
  </w:num>
  <w:num w:numId="38" w16cid:durableId="2088259209">
    <w:abstractNumId w:val="25"/>
  </w:num>
  <w:num w:numId="39" w16cid:durableId="664433433">
    <w:abstractNumId w:val="21"/>
  </w:num>
  <w:num w:numId="40" w16cid:durableId="1168208632">
    <w:abstractNumId w:val="30"/>
  </w:num>
  <w:num w:numId="41" w16cid:durableId="933703982">
    <w:abstractNumId w:val="39"/>
  </w:num>
  <w:num w:numId="42" w16cid:durableId="1991714462">
    <w:abstractNumId w:val="19"/>
  </w:num>
  <w:num w:numId="43" w16cid:durableId="586840967">
    <w:abstractNumId w:val="28"/>
  </w:num>
  <w:num w:numId="44" w16cid:durableId="1392340407">
    <w:abstractNumId w:val="31"/>
  </w:num>
  <w:num w:numId="45" w16cid:durableId="1790510103">
    <w:abstractNumId w:val="38"/>
  </w:num>
  <w:num w:numId="46" w16cid:durableId="31785100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1BE"/>
    <w:rsid w:val="000017D7"/>
    <w:rsid w:val="00001805"/>
    <w:rsid w:val="00002434"/>
    <w:rsid w:val="00004F1B"/>
    <w:rsid w:val="00005EAC"/>
    <w:rsid w:val="00007FF3"/>
    <w:rsid w:val="0001024B"/>
    <w:rsid w:val="00012721"/>
    <w:rsid w:val="00012DDC"/>
    <w:rsid w:val="0001355D"/>
    <w:rsid w:val="000141D5"/>
    <w:rsid w:val="00014301"/>
    <w:rsid w:val="00014891"/>
    <w:rsid w:val="00014A1B"/>
    <w:rsid w:val="00015BD5"/>
    <w:rsid w:val="00017660"/>
    <w:rsid w:val="00017920"/>
    <w:rsid w:val="0002116B"/>
    <w:rsid w:val="0002252F"/>
    <w:rsid w:val="000226EC"/>
    <w:rsid w:val="00022A87"/>
    <w:rsid w:val="00023BC3"/>
    <w:rsid w:val="00024AA2"/>
    <w:rsid w:val="00026DE0"/>
    <w:rsid w:val="00030BA8"/>
    <w:rsid w:val="0003136D"/>
    <w:rsid w:val="000365AA"/>
    <w:rsid w:val="00036AF5"/>
    <w:rsid w:val="00037CC7"/>
    <w:rsid w:val="000412A4"/>
    <w:rsid w:val="000417B5"/>
    <w:rsid w:val="00042582"/>
    <w:rsid w:val="000426CC"/>
    <w:rsid w:val="00042A21"/>
    <w:rsid w:val="00043AD7"/>
    <w:rsid w:val="00044214"/>
    <w:rsid w:val="0004734A"/>
    <w:rsid w:val="00047A16"/>
    <w:rsid w:val="0005036B"/>
    <w:rsid w:val="0005201A"/>
    <w:rsid w:val="000529BB"/>
    <w:rsid w:val="00053D70"/>
    <w:rsid w:val="00053F0A"/>
    <w:rsid w:val="0005407E"/>
    <w:rsid w:val="0005413E"/>
    <w:rsid w:val="0005450F"/>
    <w:rsid w:val="00056914"/>
    <w:rsid w:val="00057618"/>
    <w:rsid w:val="00061629"/>
    <w:rsid w:val="0006183C"/>
    <w:rsid w:val="00062642"/>
    <w:rsid w:val="00062731"/>
    <w:rsid w:val="00062789"/>
    <w:rsid w:val="00062AF9"/>
    <w:rsid w:val="000631F6"/>
    <w:rsid w:val="00063DE9"/>
    <w:rsid w:val="00065333"/>
    <w:rsid w:val="00066984"/>
    <w:rsid w:val="00066B0E"/>
    <w:rsid w:val="0007173F"/>
    <w:rsid w:val="000718D0"/>
    <w:rsid w:val="00072AB1"/>
    <w:rsid w:val="00073DCD"/>
    <w:rsid w:val="00075E2D"/>
    <w:rsid w:val="000762AD"/>
    <w:rsid w:val="00077C0B"/>
    <w:rsid w:val="00077FAF"/>
    <w:rsid w:val="00081F53"/>
    <w:rsid w:val="00085580"/>
    <w:rsid w:val="0008642D"/>
    <w:rsid w:val="00086D00"/>
    <w:rsid w:val="00087228"/>
    <w:rsid w:val="00087F1E"/>
    <w:rsid w:val="000907EC"/>
    <w:rsid w:val="000918C9"/>
    <w:rsid w:val="00091CBF"/>
    <w:rsid w:val="00093DE7"/>
    <w:rsid w:val="0009400D"/>
    <w:rsid w:val="0009452D"/>
    <w:rsid w:val="00095192"/>
    <w:rsid w:val="00095859"/>
    <w:rsid w:val="00096B86"/>
    <w:rsid w:val="000A3857"/>
    <w:rsid w:val="000A4AFD"/>
    <w:rsid w:val="000A6FD2"/>
    <w:rsid w:val="000B0337"/>
    <w:rsid w:val="000B03CF"/>
    <w:rsid w:val="000B0400"/>
    <w:rsid w:val="000B3106"/>
    <w:rsid w:val="000B3397"/>
    <w:rsid w:val="000B3780"/>
    <w:rsid w:val="000B5D11"/>
    <w:rsid w:val="000B6C95"/>
    <w:rsid w:val="000C1C0B"/>
    <w:rsid w:val="000C2AB2"/>
    <w:rsid w:val="000C2FA8"/>
    <w:rsid w:val="000C3001"/>
    <w:rsid w:val="000C36E9"/>
    <w:rsid w:val="000C3EF9"/>
    <w:rsid w:val="000C455D"/>
    <w:rsid w:val="000C4893"/>
    <w:rsid w:val="000C48FC"/>
    <w:rsid w:val="000C6441"/>
    <w:rsid w:val="000C6BF2"/>
    <w:rsid w:val="000D01EC"/>
    <w:rsid w:val="000D075B"/>
    <w:rsid w:val="000D114B"/>
    <w:rsid w:val="000D1155"/>
    <w:rsid w:val="000D34FA"/>
    <w:rsid w:val="000D3E86"/>
    <w:rsid w:val="000D49D9"/>
    <w:rsid w:val="000D4A1E"/>
    <w:rsid w:val="000D57BA"/>
    <w:rsid w:val="000D6667"/>
    <w:rsid w:val="000D691F"/>
    <w:rsid w:val="000D7FA3"/>
    <w:rsid w:val="000E1425"/>
    <w:rsid w:val="000E1C39"/>
    <w:rsid w:val="000E24A6"/>
    <w:rsid w:val="000E2550"/>
    <w:rsid w:val="000E3A77"/>
    <w:rsid w:val="000E47D3"/>
    <w:rsid w:val="000E499E"/>
    <w:rsid w:val="000E4DBA"/>
    <w:rsid w:val="000E64AB"/>
    <w:rsid w:val="000E6CD0"/>
    <w:rsid w:val="000E702A"/>
    <w:rsid w:val="000E7E3F"/>
    <w:rsid w:val="000F1F9A"/>
    <w:rsid w:val="000F29EF"/>
    <w:rsid w:val="000F3BC5"/>
    <w:rsid w:val="000F52A2"/>
    <w:rsid w:val="000F5DB0"/>
    <w:rsid w:val="000F5E67"/>
    <w:rsid w:val="000F603F"/>
    <w:rsid w:val="001003D1"/>
    <w:rsid w:val="0010052E"/>
    <w:rsid w:val="00102C93"/>
    <w:rsid w:val="00103A29"/>
    <w:rsid w:val="001045DF"/>
    <w:rsid w:val="00105416"/>
    <w:rsid w:val="00105530"/>
    <w:rsid w:val="001074BE"/>
    <w:rsid w:val="0011209A"/>
    <w:rsid w:val="0011289D"/>
    <w:rsid w:val="00112E47"/>
    <w:rsid w:val="00112E5E"/>
    <w:rsid w:val="0011385E"/>
    <w:rsid w:val="00113B8C"/>
    <w:rsid w:val="00114132"/>
    <w:rsid w:val="001144C0"/>
    <w:rsid w:val="00115B5F"/>
    <w:rsid w:val="001162A0"/>
    <w:rsid w:val="001168BE"/>
    <w:rsid w:val="00122EE3"/>
    <w:rsid w:val="00124267"/>
    <w:rsid w:val="00124F94"/>
    <w:rsid w:val="001259CC"/>
    <w:rsid w:val="00125AEA"/>
    <w:rsid w:val="001315B3"/>
    <w:rsid w:val="00131D99"/>
    <w:rsid w:val="00131E0D"/>
    <w:rsid w:val="00131FD4"/>
    <w:rsid w:val="001321DB"/>
    <w:rsid w:val="00132542"/>
    <w:rsid w:val="001348C7"/>
    <w:rsid w:val="00134EE1"/>
    <w:rsid w:val="0013599C"/>
    <w:rsid w:val="00135EFA"/>
    <w:rsid w:val="001362E4"/>
    <w:rsid w:val="00136663"/>
    <w:rsid w:val="00137E83"/>
    <w:rsid w:val="00140A40"/>
    <w:rsid w:val="00141770"/>
    <w:rsid w:val="00141813"/>
    <w:rsid w:val="00143225"/>
    <w:rsid w:val="001439DB"/>
    <w:rsid w:val="00144030"/>
    <w:rsid w:val="001442FC"/>
    <w:rsid w:val="001445F2"/>
    <w:rsid w:val="00145304"/>
    <w:rsid w:val="00145402"/>
    <w:rsid w:val="00145633"/>
    <w:rsid w:val="00145ED9"/>
    <w:rsid w:val="00146424"/>
    <w:rsid w:val="001510DF"/>
    <w:rsid w:val="00151F2A"/>
    <w:rsid w:val="00152036"/>
    <w:rsid w:val="00152275"/>
    <w:rsid w:val="0015306E"/>
    <w:rsid w:val="001549E9"/>
    <w:rsid w:val="0015510F"/>
    <w:rsid w:val="00156B82"/>
    <w:rsid w:val="00160419"/>
    <w:rsid w:val="00163952"/>
    <w:rsid w:val="00164529"/>
    <w:rsid w:val="00165942"/>
    <w:rsid w:val="00165C58"/>
    <w:rsid w:val="00166FFF"/>
    <w:rsid w:val="0017088C"/>
    <w:rsid w:val="00172458"/>
    <w:rsid w:val="00173E50"/>
    <w:rsid w:val="001741FA"/>
    <w:rsid w:val="00174E17"/>
    <w:rsid w:val="00175B24"/>
    <w:rsid w:val="00176143"/>
    <w:rsid w:val="00176A46"/>
    <w:rsid w:val="0017793D"/>
    <w:rsid w:val="00180478"/>
    <w:rsid w:val="00180672"/>
    <w:rsid w:val="001808D3"/>
    <w:rsid w:val="00180911"/>
    <w:rsid w:val="00181085"/>
    <w:rsid w:val="001816D1"/>
    <w:rsid w:val="00181B3D"/>
    <w:rsid w:val="00182220"/>
    <w:rsid w:val="001826F5"/>
    <w:rsid w:val="001829E1"/>
    <w:rsid w:val="0018324E"/>
    <w:rsid w:val="001834AC"/>
    <w:rsid w:val="00185451"/>
    <w:rsid w:val="00185603"/>
    <w:rsid w:val="001869CC"/>
    <w:rsid w:val="0018744C"/>
    <w:rsid w:val="00190EAC"/>
    <w:rsid w:val="0019109C"/>
    <w:rsid w:val="00191309"/>
    <w:rsid w:val="00191696"/>
    <w:rsid w:val="00192796"/>
    <w:rsid w:val="001929C7"/>
    <w:rsid w:val="00194D47"/>
    <w:rsid w:val="00195A6E"/>
    <w:rsid w:val="00195DF1"/>
    <w:rsid w:val="00197E44"/>
    <w:rsid w:val="001A0565"/>
    <w:rsid w:val="001A0E15"/>
    <w:rsid w:val="001A11A9"/>
    <w:rsid w:val="001A122C"/>
    <w:rsid w:val="001A1AF5"/>
    <w:rsid w:val="001A3114"/>
    <w:rsid w:val="001A3116"/>
    <w:rsid w:val="001A31F4"/>
    <w:rsid w:val="001A36AB"/>
    <w:rsid w:val="001A450F"/>
    <w:rsid w:val="001A6B47"/>
    <w:rsid w:val="001B0E85"/>
    <w:rsid w:val="001B1CFA"/>
    <w:rsid w:val="001B52FC"/>
    <w:rsid w:val="001B56A6"/>
    <w:rsid w:val="001B5FE2"/>
    <w:rsid w:val="001B6B12"/>
    <w:rsid w:val="001C1421"/>
    <w:rsid w:val="001C14E7"/>
    <w:rsid w:val="001C17F5"/>
    <w:rsid w:val="001C2489"/>
    <w:rsid w:val="001C2642"/>
    <w:rsid w:val="001C48B7"/>
    <w:rsid w:val="001C48E3"/>
    <w:rsid w:val="001C527A"/>
    <w:rsid w:val="001C582E"/>
    <w:rsid w:val="001C5964"/>
    <w:rsid w:val="001C5CCE"/>
    <w:rsid w:val="001C5FC0"/>
    <w:rsid w:val="001C638D"/>
    <w:rsid w:val="001D0167"/>
    <w:rsid w:val="001D07D5"/>
    <w:rsid w:val="001D19F9"/>
    <w:rsid w:val="001D1E41"/>
    <w:rsid w:val="001D3881"/>
    <w:rsid w:val="001D3AE8"/>
    <w:rsid w:val="001D44DA"/>
    <w:rsid w:val="001D64E0"/>
    <w:rsid w:val="001D68E5"/>
    <w:rsid w:val="001D6C4B"/>
    <w:rsid w:val="001E0084"/>
    <w:rsid w:val="001E00EB"/>
    <w:rsid w:val="001E012E"/>
    <w:rsid w:val="001E0174"/>
    <w:rsid w:val="001E1030"/>
    <w:rsid w:val="001E2BFD"/>
    <w:rsid w:val="001E3308"/>
    <w:rsid w:val="001E3A23"/>
    <w:rsid w:val="001E5F41"/>
    <w:rsid w:val="001E658D"/>
    <w:rsid w:val="001E700E"/>
    <w:rsid w:val="001E7443"/>
    <w:rsid w:val="001E7992"/>
    <w:rsid w:val="001E7C8D"/>
    <w:rsid w:val="001F1CAE"/>
    <w:rsid w:val="001F47B6"/>
    <w:rsid w:val="001F5850"/>
    <w:rsid w:val="001F7FE9"/>
    <w:rsid w:val="0020258A"/>
    <w:rsid w:val="00202A81"/>
    <w:rsid w:val="00203A3C"/>
    <w:rsid w:val="00205F59"/>
    <w:rsid w:val="0020635F"/>
    <w:rsid w:val="00210A23"/>
    <w:rsid w:val="002134C3"/>
    <w:rsid w:val="00215376"/>
    <w:rsid w:val="00216DB7"/>
    <w:rsid w:val="00220697"/>
    <w:rsid w:val="002227CA"/>
    <w:rsid w:val="00222FFB"/>
    <w:rsid w:val="00223623"/>
    <w:rsid w:val="00223A82"/>
    <w:rsid w:val="00223CE7"/>
    <w:rsid w:val="00223F2D"/>
    <w:rsid w:val="00224D76"/>
    <w:rsid w:val="00225544"/>
    <w:rsid w:val="0022644B"/>
    <w:rsid w:val="00226508"/>
    <w:rsid w:val="00226D0A"/>
    <w:rsid w:val="002302FD"/>
    <w:rsid w:val="0023075F"/>
    <w:rsid w:val="00230C5E"/>
    <w:rsid w:val="00233B6E"/>
    <w:rsid w:val="00235AF5"/>
    <w:rsid w:val="00236706"/>
    <w:rsid w:val="00236EAD"/>
    <w:rsid w:val="00240F51"/>
    <w:rsid w:val="00242193"/>
    <w:rsid w:val="00243705"/>
    <w:rsid w:val="00250F0E"/>
    <w:rsid w:val="00253E79"/>
    <w:rsid w:val="00254E83"/>
    <w:rsid w:val="00255B2C"/>
    <w:rsid w:val="002564BA"/>
    <w:rsid w:val="00256779"/>
    <w:rsid w:val="00256B1B"/>
    <w:rsid w:val="0026099D"/>
    <w:rsid w:val="0026195C"/>
    <w:rsid w:val="00262BD1"/>
    <w:rsid w:val="00264328"/>
    <w:rsid w:val="00265DA6"/>
    <w:rsid w:val="002661D9"/>
    <w:rsid w:val="002662F5"/>
    <w:rsid w:val="002667D7"/>
    <w:rsid w:val="00266845"/>
    <w:rsid w:val="00266A91"/>
    <w:rsid w:val="00266FC3"/>
    <w:rsid w:val="0026797C"/>
    <w:rsid w:val="002701C9"/>
    <w:rsid w:val="002705DD"/>
    <w:rsid w:val="00271A8D"/>
    <w:rsid w:val="00272327"/>
    <w:rsid w:val="00274135"/>
    <w:rsid w:val="002749E7"/>
    <w:rsid w:val="00274BF8"/>
    <w:rsid w:val="00275A07"/>
    <w:rsid w:val="00276262"/>
    <w:rsid w:val="00276A0A"/>
    <w:rsid w:val="002804D4"/>
    <w:rsid w:val="00280A91"/>
    <w:rsid w:val="0028274B"/>
    <w:rsid w:val="002827C6"/>
    <w:rsid w:val="002833B0"/>
    <w:rsid w:val="00283F99"/>
    <w:rsid w:val="00284C7C"/>
    <w:rsid w:val="00287203"/>
    <w:rsid w:val="00287B78"/>
    <w:rsid w:val="00290318"/>
    <w:rsid w:val="002909C0"/>
    <w:rsid w:val="00294310"/>
    <w:rsid w:val="002976D1"/>
    <w:rsid w:val="002A1D74"/>
    <w:rsid w:val="002A2E0A"/>
    <w:rsid w:val="002A3F64"/>
    <w:rsid w:val="002A45A5"/>
    <w:rsid w:val="002A4706"/>
    <w:rsid w:val="002A4DE1"/>
    <w:rsid w:val="002B0B2C"/>
    <w:rsid w:val="002B1A01"/>
    <w:rsid w:val="002B425F"/>
    <w:rsid w:val="002B4381"/>
    <w:rsid w:val="002B7838"/>
    <w:rsid w:val="002C1C45"/>
    <w:rsid w:val="002C340F"/>
    <w:rsid w:val="002C5560"/>
    <w:rsid w:val="002C72FC"/>
    <w:rsid w:val="002C783C"/>
    <w:rsid w:val="002C7BE3"/>
    <w:rsid w:val="002D0998"/>
    <w:rsid w:val="002D173C"/>
    <w:rsid w:val="002D3032"/>
    <w:rsid w:val="002D506D"/>
    <w:rsid w:val="002D5C89"/>
    <w:rsid w:val="002D6A65"/>
    <w:rsid w:val="002D7171"/>
    <w:rsid w:val="002D793F"/>
    <w:rsid w:val="002E001A"/>
    <w:rsid w:val="002E0D86"/>
    <w:rsid w:val="002E1C1C"/>
    <w:rsid w:val="002E1E36"/>
    <w:rsid w:val="002E36EC"/>
    <w:rsid w:val="002E41BD"/>
    <w:rsid w:val="002E4CF0"/>
    <w:rsid w:val="002E52D6"/>
    <w:rsid w:val="002E58FE"/>
    <w:rsid w:val="002E612A"/>
    <w:rsid w:val="002E72C0"/>
    <w:rsid w:val="002F0990"/>
    <w:rsid w:val="002F12C8"/>
    <w:rsid w:val="002F1620"/>
    <w:rsid w:val="002F19E3"/>
    <w:rsid w:val="002F360F"/>
    <w:rsid w:val="002F6B3E"/>
    <w:rsid w:val="002F70BC"/>
    <w:rsid w:val="00300D0D"/>
    <w:rsid w:val="0030182E"/>
    <w:rsid w:val="00301A88"/>
    <w:rsid w:val="00303741"/>
    <w:rsid w:val="00303B8C"/>
    <w:rsid w:val="00304225"/>
    <w:rsid w:val="00311273"/>
    <w:rsid w:val="00311525"/>
    <w:rsid w:val="00312B83"/>
    <w:rsid w:val="00313316"/>
    <w:rsid w:val="00313724"/>
    <w:rsid w:val="00314882"/>
    <w:rsid w:val="003150F5"/>
    <w:rsid w:val="00315EB8"/>
    <w:rsid w:val="00316B60"/>
    <w:rsid w:val="00317E25"/>
    <w:rsid w:val="00317E5B"/>
    <w:rsid w:val="00320BA4"/>
    <w:rsid w:val="003222B7"/>
    <w:rsid w:val="00322FEC"/>
    <w:rsid w:val="00324A33"/>
    <w:rsid w:val="003267EE"/>
    <w:rsid w:val="00326C89"/>
    <w:rsid w:val="003274BC"/>
    <w:rsid w:val="003301DB"/>
    <w:rsid w:val="00331BDB"/>
    <w:rsid w:val="003320D5"/>
    <w:rsid w:val="00332323"/>
    <w:rsid w:val="00332958"/>
    <w:rsid w:val="00332BBD"/>
    <w:rsid w:val="00332E5C"/>
    <w:rsid w:val="00333368"/>
    <w:rsid w:val="003346B6"/>
    <w:rsid w:val="003347EB"/>
    <w:rsid w:val="00336548"/>
    <w:rsid w:val="003370C0"/>
    <w:rsid w:val="00337BF0"/>
    <w:rsid w:val="00341255"/>
    <w:rsid w:val="003413D0"/>
    <w:rsid w:val="0034150C"/>
    <w:rsid w:val="003445A6"/>
    <w:rsid w:val="003446D6"/>
    <w:rsid w:val="0034536B"/>
    <w:rsid w:val="0034593C"/>
    <w:rsid w:val="00346254"/>
    <w:rsid w:val="0034693B"/>
    <w:rsid w:val="00350013"/>
    <w:rsid w:val="00350B5C"/>
    <w:rsid w:val="00351D4C"/>
    <w:rsid w:val="003532D8"/>
    <w:rsid w:val="0035395C"/>
    <w:rsid w:val="00355456"/>
    <w:rsid w:val="00356701"/>
    <w:rsid w:val="00356B50"/>
    <w:rsid w:val="00357C2A"/>
    <w:rsid w:val="00360169"/>
    <w:rsid w:val="00360535"/>
    <w:rsid w:val="00361F68"/>
    <w:rsid w:val="00362AED"/>
    <w:rsid w:val="00364381"/>
    <w:rsid w:val="00364F2A"/>
    <w:rsid w:val="00373D36"/>
    <w:rsid w:val="0037702A"/>
    <w:rsid w:val="00377DBF"/>
    <w:rsid w:val="00382463"/>
    <w:rsid w:val="003839FA"/>
    <w:rsid w:val="00386195"/>
    <w:rsid w:val="0038653F"/>
    <w:rsid w:val="003867CF"/>
    <w:rsid w:val="00387C3A"/>
    <w:rsid w:val="003913F7"/>
    <w:rsid w:val="00392226"/>
    <w:rsid w:val="003933D8"/>
    <w:rsid w:val="00393917"/>
    <w:rsid w:val="00395827"/>
    <w:rsid w:val="0039596D"/>
    <w:rsid w:val="00396328"/>
    <w:rsid w:val="00397177"/>
    <w:rsid w:val="003A0451"/>
    <w:rsid w:val="003A19CE"/>
    <w:rsid w:val="003A2A9F"/>
    <w:rsid w:val="003A61BB"/>
    <w:rsid w:val="003A6F94"/>
    <w:rsid w:val="003B0EDD"/>
    <w:rsid w:val="003B19F9"/>
    <w:rsid w:val="003B2068"/>
    <w:rsid w:val="003B240A"/>
    <w:rsid w:val="003B2682"/>
    <w:rsid w:val="003B2B38"/>
    <w:rsid w:val="003B3DE0"/>
    <w:rsid w:val="003B4219"/>
    <w:rsid w:val="003B4CFA"/>
    <w:rsid w:val="003B5541"/>
    <w:rsid w:val="003B5994"/>
    <w:rsid w:val="003B6382"/>
    <w:rsid w:val="003B6E6F"/>
    <w:rsid w:val="003B707C"/>
    <w:rsid w:val="003B7A08"/>
    <w:rsid w:val="003B7D7C"/>
    <w:rsid w:val="003C0E95"/>
    <w:rsid w:val="003C0FE8"/>
    <w:rsid w:val="003C1BE9"/>
    <w:rsid w:val="003C27A3"/>
    <w:rsid w:val="003C2FE1"/>
    <w:rsid w:val="003C305C"/>
    <w:rsid w:val="003C34E0"/>
    <w:rsid w:val="003C4CA0"/>
    <w:rsid w:val="003C4FC7"/>
    <w:rsid w:val="003C50CE"/>
    <w:rsid w:val="003C51EF"/>
    <w:rsid w:val="003C5566"/>
    <w:rsid w:val="003C5E61"/>
    <w:rsid w:val="003C5F52"/>
    <w:rsid w:val="003C6D5D"/>
    <w:rsid w:val="003C7942"/>
    <w:rsid w:val="003D1954"/>
    <w:rsid w:val="003D1E62"/>
    <w:rsid w:val="003D2C48"/>
    <w:rsid w:val="003D315E"/>
    <w:rsid w:val="003D4CE3"/>
    <w:rsid w:val="003D4CEE"/>
    <w:rsid w:val="003D5258"/>
    <w:rsid w:val="003D5472"/>
    <w:rsid w:val="003D6C15"/>
    <w:rsid w:val="003D6ED3"/>
    <w:rsid w:val="003D72EC"/>
    <w:rsid w:val="003E0F15"/>
    <w:rsid w:val="003E165E"/>
    <w:rsid w:val="003E2DEC"/>
    <w:rsid w:val="003E33B1"/>
    <w:rsid w:val="003E3C13"/>
    <w:rsid w:val="003E77FC"/>
    <w:rsid w:val="003F0168"/>
    <w:rsid w:val="003F01C5"/>
    <w:rsid w:val="003F0A63"/>
    <w:rsid w:val="003F186D"/>
    <w:rsid w:val="003F19E1"/>
    <w:rsid w:val="003F25EA"/>
    <w:rsid w:val="003F4EAD"/>
    <w:rsid w:val="003F5FF3"/>
    <w:rsid w:val="003F6484"/>
    <w:rsid w:val="003F7A17"/>
    <w:rsid w:val="00400A4C"/>
    <w:rsid w:val="004014EC"/>
    <w:rsid w:val="00401868"/>
    <w:rsid w:val="0040361E"/>
    <w:rsid w:val="00403B4F"/>
    <w:rsid w:val="004047E2"/>
    <w:rsid w:val="00404FE5"/>
    <w:rsid w:val="004067EA"/>
    <w:rsid w:val="00410386"/>
    <w:rsid w:val="004110E0"/>
    <w:rsid w:val="00412803"/>
    <w:rsid w:val="00415FF0"/>
    <w:rsid w:val="0042006D"/>
    <w:rsid w:val="0042016F"/>
    <w:rsid w:val="00420AAE"/>
    <w:rsid w:val="0042255E"/>
    <w:rsid w:val="00422B74"/>
    <w:rsid w:val="004238BD"/>
    <w:rsid w:val="00423A94"/>
    <w:rsid w:val="00424AB4"/>
    <w:rsid w:val="00424F94"/>
    <w:rsid w:val="00425E01"/>
    <w:rsid w:val="00426242"/>
    <w:rsid w:val="004271DE"/>
    <w:rsid w:val="0043172D"/>
    <w:rsid w:val="004317E8"/>
    <w:rsid w:val="00432DFE"/>
    <w:rsid w:val="00432E55"/>
    <w:rsid w:val="004346C7"/>
    <w:rsid w:val="004347D2"/>
    <w:rsid w:val="004349FD"/>
    <w:rsid w:val="00434AAC"/>
    <w:rsid w:val="00434BAA"/>
    <w:rsid w:val="004359DF"/>
    <w:rsid w:val="00437318"/>
    <w:rsid w:val="004404AF"/>
    <w:rsid w:val="00440D00"/>
    <w:rsid w:val="00441301"/>
    <w:rsid w:val="004415E7"/>
    <w:rsid w:val="0044295C"/>
    <w:rsid w:val="00443307"/>
    <w:rsid w:val="00444CFA"/>
    <w:rsid w:val="00445CFA"/>
    <w:rsid w:val="00445E1A"/>
    <w:rsid w:val="0044643A"/>
    <w:rsid w:val="00446EF2"/>
    <w:rsid w:val="00447ACD"/>
    <w:rsid w:val="00452546"/>
    <w:rsid w:val="00452A92"/>
    <w:rsid w:val="004537D4"/>
    <w:rsid w:val="004553E3"/>
    <w:rsid w:val="00455555"/>
    <w:rsid w:val="00455FA3"/>
    <w:rsid w:val="00457A8A"/>
    <w:rsid w:val="004603A2"/>
    <w:rsid w:val="0046047C"/>
    <w:rsid w:val="00461679"/>
    <w:rsid w:val="00462DFE"/>
    <w:rsid w:val="004634DB"/>
    <w:rsid w:val="00463905"/>
    <w:rsid w:val="004658E9"/>
    <w:rsid w:val="00466F2F"/>
    <w:rsid w:val="004672E1"/>
    <w:rsid w:val="004675FF"/>
    <w:rsid w:val="0046761E"/>
    <w:rsid w:val="00467720"/>
    <w:rsid w:val="00472F1F"/>
    <w:rsid w:val="004744A0"/>
    <w:rsid w:val="00474AE9"/>
    <w:rsid w:val="00474C99"/>
    <w:rsid w:val="0047511D"/>
    <w:rsid w:val="00475603"/>
    <w:rsid w:val="0047589F"/>
    <w:rsid w:val="00475D95"/>
    <w:rsid w:val="00475F27"/>
    <w:rsid w:val="00476734"/>
    <w:rsid w:val="004778F5"/>
    <w:rsid w:val="00477DCC"/>
    <w:rsid w:val="00477E39"/>
    <w:rsid w:val="00477FB8"/>
    <w:rsid w:val="0048010C"/>
    <w:rsid w:val="00481538"/>
    <w:rsid w:val="00483577"/>
    <w:rsid w:val="004846A9"/>
    <w:rsid w:val="0048530E"/>
    <w:rsid w:val="00487890"/>
    <w:rsid w:val="00490EDC"/>
    <w:rsid w:val="00491E17"/>
    <w:rsid w:val="00492F00"/>
    <w:rsid w:val="00493384"/>
    <w:rsid w:val="00493F6A"/>
    <w:rsid w:val="0049413C"/>
    <w:rsid w:val="00494B3B"/>
    <w:rsid w:val="00495CCE"/>
    <w:rsid w:val="00496911"/>
    <w:rsid w:val="00497256"/>
    <w:rsid w:val="004A02B7"/>
    <w:rsid w:val="004A0A95"/>
    <w:rsid w:val="004A0E56"/>
    <w:rsid w:val="004A1503"/>
    <w:rsid w:val="004A2224"/>
    <w:rsid w:val="004A350C"/>
    <w:rsid w:val="004A443C"/>
    <w:rsid w:val="004A54A6"/>
    <w:rsid w:val="004A66E9"/>
    <w:rsid w:val="004B0B57"/>
    <w:rsid w:val="004B13B8"/>
    <w:rsid w:val="004B188D"/>
    <w:rsid w:val="004B1AF5"/>
    <w:rsid w:val="004B29E5"/>
    <w:rsid w:val="004B2D5F"/>
    <w:rsid w:val="004B5AB0"/>
    <w:rsid w:val="004B63BD"/>
    <w:rsid w:val="004B7028"/>
    <w:rsid w:val="004B71E5"/>
    <w:rsid w:val="004C14A9"/>
    <w:rsid w:val="004C1A39"/>
    <w:rsid w:val="004C1C62"/>
    <w:rsid w:val="004C2753"/>
    <w:rsid w:val="004C2BAB"/>
    <w:rsid w:val="004C322B"/>
    <w:rsid w:val="004C3917"/>
    <w:rsid w:val="004C4C93"/>
    <w:rsid w:val="004C5F4B"/>
    <w:rsid w:val="004C65D7"/>
    <w:rsid w:val="004C78C8"/>
    <w:rsid w:val="004D0CDC"/>
    <w:rsid w:val="004D170F"/>
    <w:rsid w:val="004D381E"/>
    <w:rsid w:val="004D4982"/>
    <w:rsid w:val="004D777F"/>
    <w:rsid w:val="004D7F02"/>
    <w:rsid w:val="004E0769"/>
    <w:rsid w:val="004E086F"/>
    <w:rsid w:val="004E0B62"/>
    <w:rsid w:val="004E1015"/>
    <w:rsid w:val="004E1888"/>
    <w:rsid w:val="004E25B9"/>
    <w:rsid w:val="004E2BA9"/>
    <w:rsid w:val="004E3FE4"/>
    <w:rsid w:val="004E52CF"/>
    <w:rsid w:val="004E7129"/>
    <w:rsid w:val="004F0E85"/>
    <w:rsid w:val="004F1FA2"/>
    <w:rsid w:val="004F25A1"/>
    <w:rsid w:val="004F2EA0"/>
    <w:rsid w:val="004F5444"/>
    <w:rsid w:val="004F60A6"/>
    <w:rsid w:val="004F68D8"/>
    <w:rsid w:val="004F702A"/>
    <w:rsid w:val="004F7B4C"/>
    <w:rsid w:val="004F7C02"/>
    <w:rsid w:val="004F7C5D"/>
    <w:rsid w:val="00504F2B"/>
    <w:rsid w:val="00504F86"/>
    <w:rsid w:val="00505F3E"/>
    <w:rsid w:val="00507921"/>
    <w:rsid w:val="00507950"/>
    <w:rsid w:val="00510E9E"/>
    <w:rsid w:val="00511AFE"/>
    <w:rsid w:val="005126BF"/>
    <w:rsid w:val="005134D8"/>
    <w:rsid w:val="00514F8A"/>
    <w:rsid w:val="0051580A"/>
    <w:rsid w:val="00515E0F"/>
    <w:rsid w:val="00516236"/>
    <w:rsid w:val="00517C1B"/>
    <w:rsid w:val="00521904"/>
    <w:rsid w:val="00521A63"/>
    <w:rsid w:val="00522393"/>
    <w:rsid w:val="005237BB"/>
    <w:rsid w:val="00526876"/>
    <w:rsid w:val="00526A21"/>
    <w:rsid w:val="00526F01"/>
    <w:rsid w:val="00526FBA"/>
    <w:rsid w:val="00527884"/>
    <w:rsid w:val="005324C7"/>
    <w:rsid w:val="00533B8F"/>
    <w:rsid w:val="00534996"/>
    <w:rsid w:val="00536009"/>
    <w:rsid w:val="005408A0"/>
    <w:rsid w:val="00540B0C"/>
    <w:rsid w:val="00540E8F"/>
    <w:rsid w:val="00542553"/>
    <w:rsid w:val="0054330F"/>
    <w:rsid w:val="00543EA9"/>
    <w:rsid w:val="005441E1"/>
    <w:rsid w:val="00544BDE"/>
    <w:rsid w:val="00546396"/>
    <w:rsid w:val="00547277"/>
    <w:rsid w:val="00547A4A"/>
    <w:rsid w:val="00552667"/>
    <w:rsid w:val="00552953"/>
    <w:rsid w:val="00553C80"/>
    <w:rsid w:val="00556E88"/>
    <w:rsid w:val="005573C7"/>
    <w:rsid w:val="005604E8"/>
    <w:rsid w:val="00560AEB"/>
    <w:rsid w:val="00561B8E"/>
    <w:rsid w:val="0056226B"/>
    <w:rsid w:val="005629D4"/>
    <w:rsid w:val="0056342B"/>
    <w:rsid w:val="0056363E"/>
    <w:rsid w:val="00563A6F"/>
    <w:rsid w:val="00564AC9"/>
    <w:rsid w:val="00564ADF"/>
    <w:rsid w:val="0056503F"/>
    <w:rsid w:val="00565450"/>
    <w:rsid w:val="00565BFA"/>
    <w:rsid w:val="00566263"/>
    <w:rsid w:val="005664E2"/>
    <w:rsid w:val="00570DD4"/>
    <w:rsid w:val="0057228A"/>
    <w:rsid w:val="0057405E"/>
    <w:rsid w:val="005747F2"/>
    <w:rsid w:val="0057505E"/>
    <w:rsid w:val="0057511C"/>
    <w:rsid w:val="005754F6"/>
    <w:rsid w:val="00575580"/>
    <w:rsid w:val="005763BC"/>
    <w:rsid w:val="005763E6"/>
    <w:rsid w:val="00577105"/>
    <w:rsid w:val="00580211"/>
    <w:rsid w:val="005802AE"/>
    <w:rsid w:val="00581269"/>
    <w:rsid w:val="00581FB2"/>
    <w:rsid w:val="00582235"/>
    <w:rsid w:val="00582AC7"/>
    <w:rsid w:val="005832A0"/>
    <w:rsid w:val="005838BC"/>
    <w:rsid w:val="00584416"/>
    <w:rsid w:val="0058673B"/>
    <w:rsid w:val="00586ECC"/>
    <w:rsid w:val="0058743E"/>
    <w:rsid w:val="0058750B"/>
    <w:rsid w:val="00587D2A"/>
    <w:rsid w:val="00590C93"/>
    <w:rsid w:val="00592AB6"/>
    <w:rsid w:val="00595399"/>
    <w:rsid w:val="0059600F"/>
    <w:rsid w:val="0059686C"/>
    <w:rsid w:val="0059714B"/>
    <w:rsid w:val="0059782C"/>
    <w:rsid w:val="005A05D8"/>
    <w:rsid w:val="005A1E5A"/>
    <w:rsid w:val="005A24CB"/>
    <w:rsid w:val="005A3473"/>
    <w:rsid w:val="005A44D4"/>
    <w:rsid w:val="005A59D2"/>
    <w:rsid w:val="005A6757"/>
    <w:rsid w:val="005A69F4"/>
    <w:rsid w:val="005A7070"/>
    <w:rsid w:val="005A75E1"/>
    <w:rsid w:val="005B0639"/>
    <w:rsid w:val="005B154C"/>
    <w:rsid w:val="005B1648"/>
    <w:rsid w:val="005B3B15"/>
    <w:rsid w:val="005B4542"/>
    <w:rsid w:val="005B4F5F"/>
    <w:rsid w:val="005B56A3"/>
    <w:rsid w:val="005B70B8"/>
    <w:rsid w:val="005B7CAF"/>
    <w:rsid w:val="005C36D9"/>
    <w:rsid w:val="005C4D70"/>
    <w:rsid w:val="005C7304"/>
    <w:rsid w:val="005D0594"/>
    <w:rsid w:val="005D10F9"/>
    <w:rsid w:val="005D2D1F"/>
    <w:rsid w:val="005D2D8F"/>
    <w:rsid w:val="005D3E7F"/>
    <w:rsid w:val="005D42A7"/>
    <w:rsid w:val="005D5372"/>
    <w:rsid w:val="005D6EA4"/>
    <w:rsid w:val="005D7005"/>
    <w:rsid w:val="005D7320"/>
    <w:rsid w:val="005D78CB"/>
    <w:rsid w:val="005E0501"/>
    <w:rsid w:val="005E137B"/>
    <w:rsid w:val="005E2C29"/>
    <w:rsid w:val="005E56A1"/>
    <w:rsid w:val="005E5DF4"/>
    <w:rsid w:val="005E6FA6"/>
    <w:rsid w:val="005E7233"/>
    <w:rsid w:val="005F0D63"/>
    <w:rsid w:val="005F1451"/>
    <w:rsid w:val="005F284C"/>
    <w:rsid w:val="005F358D"/>
    <w:rsid w:val="005F5FEE"/>
    <w:rsid w:val="005F6E59"/>
    <w:rsid w:val="005F6EB2"/>
    <w:rsid w:val="005F7096"/>
    <w:rsid w:val="00600271"/>
    <w:rsid w:val="00603C53"/>
    <w:rsid w:val="00604699"/>
    <w:rsid w:val="00604F0E"/>
    <w:rsid w:val="00605B56"/>
    <w:rsid w:val="00606FC6"/>
    <w:rsid w:val="006078A7"/>
    <w:rsid w:val="00607AD1"/>
    <w:rsid w:val="006100E0"/>
    <w:rsid w:val="006103AA"/>
    <w:rsid w:val="00611301"/>
    <w:rsid w:val="00611E33"/>
    <w:rsid w:val="00614D77"/>
    <w:rsid w:val="00616209"/>
    <w:rsid w:val="00621A11"/>
    <w:rsid w:val="00622462"/>
    <w:rsid w:val="00622628"/>
    <w:rsid w:val="0062266C"/>
    <w:rsid w:val="00623214"/>
    <w:rsid w:val="006233B7"/>
    <w:rsid w:val="0062342A"/>
    <w:rsid w:val="00624074"/>
    <w:rsid w:val="0062534A"/>
    <w:rsid w:val="00627B4D"/>
    <w:rsid w:val="00627E9D"/>
    <w:rsid w:val="00631273"/>
    <w:rsid w:val="0063390C"/>
    <w:rsid w:val="00633BE7"/>
    <w:rsid w:val="00634464"/>
    <w:rsid w:val="00634543"/>
    <w:rsid w:val="00635168"/>
    <w:rsid w:val="00635871"/>
    <w:rsid w:val="00636575"/>
    <w:rsid w:val="0063787E"/>
    <w:rsid w:val="00637F17"/>
    <w:rsid w:val="006406B5"/>
    <w:rsid w:val="00640F27"/>
    <w:rsid w:val="006413E1"/>
    <w:rsid w:val="00643925"/>
    <w:rsid w:val="00645F88"/>
    <w:rsid w:val="006469BE"/>
    <w:rsid w:val="006473C9"/>
    <w:rsid w:val="006519F7"/>
    <w:rsid w:val="006527AF"/>
    <w:rsid w:val="00655148"/>
    <w:rsid w:val="00655D8B"/>
    <w:rsid w:val="00656806"/>
    <w:rsid w:val="00656D86"/>
    <w:rsid w:val="00660CE4"/>
    <w:rsid w:val="006615D0"/>
    <w:rsid w:val="00662E3A"/>
    <w:rsid w:val="00663344"/>
    <w:rsid w:val="00663EA0"/>
    <w:rsid w:val="00664100"/>
    <w:rsid w:val="0066481A"/>
    <w:rsid w:val="00665671"/>
    <w:rsid w:val="00665761"/>
    <w:rsid w:val="006659B2"/>
    <w:rsid w:val="00665BB6"/>
    <w:rsid w:val="0066610D"/>
    <w:rsid w:val="0067030C"/>
    <w:rsid w:val="006706C9"/>
    <w:rsid w:val="0067383C"/>
    <w:rsid w:val="00675932"/>
    <w:rsid w:val="00675B79"/>
    <w:rsid w:val="006770AD"/>
    <w:rsid w:val="006777DD"/>
    <w:rsid w:val="006778C6"/>
    <w:rsid w:val="00677CC5"/>
    <w:rsid w:val="00683F69"/>
    <w:rsid w:val="0068489D"/>
    <w:rsid w:val="006852BA"/>
    <w:rsid w:val="00685927"/>
    <w:rsid w:val="00687050"/>
    <w:rsid w:val="0068707B"/>
    <w:rsid w:val="00691290"/>
    <w:rsid w:val="006924EF"/>
    <w:rsid w:val="006930DE"/>
    <w:rsid w:val="00694168"/>
    <w:rsid w:val="00697FE7"/>
    <w:rsid w:val="006A01D6"/>
    <w:rsid w:val="006A28E3"/>
    <w:rsid w:val="006A2A61"/>
    <w:rsid w:val="006A58C2"/>
    <w:rsid w:val="006A69B3"/>
    <w:rsid w:val="006A6ACD"/>
    <w:rsid w:val="006A6B09"/>
    <w:rsid w:val="006A6C31"/>
    <w:rsid w:val="006A78F1"/>
    <w:rsid w:val="006B065F"/>
    <w:rsid w:val="006B27CE"/>
    <w:rsid w:val="006B4380"/>
    <w:rsid w:val="006B478E"/>
    <w:rsid w:val="006B48C4"/>
    <w:rsid w:val="006B5A6F"/>
    <w:rsid w:val="006B638B"/>
    <w:rsid w:val="006B6C9A"/>
    <w:rsid w:val="006B7426"/>
    <w:rsid w:val="006C0EF8"/>
    <w:rsid w:val="006C136C"/>
    <w:rsid w:val="006C2AF6"/>
    <w:rsid w:val="006C2DB9"/>
    <w:rsid w:val="006C38A2"/>
    <w:rsid w:val="006C58B2"/>
    <w:rsid w:val="006C5A24"/>
    <w:rsid w:val="006C5EF6"/>
    <w:rsid w:val="006C5F10"/>
    <w:rsid w:val="006C7636"/>
    <w:rsid w:val="006D108E"/>
    <w:rsid w:val="006D1E95"/>
    <w:rsid w:val="006D2618"/>
    <w:rsid w:val="006D3BBD"/>
    <w:rsid w:val="006D5D69"/>
    <w:rsid w:val="006D6A0A"/>
    <w:rsid w:val="006D6D1B"/>
    <w:rsid w:val="006D7F1D"/>
    <w:rsid w:val="006E09F2"/>
    <w:rsid w:val="006E101A"/>
    <w:rsid w:val="006E2A66"/>
    <w:rsid w:val="006E30D5"/>
    <w:rsid w:val="006E3A9C"/>
    <w:rsid w:val="006E4493"/>
    <w:rsid w:val="006E4628"/>
    <w:rsid w:val="006E46F5"/>
    <w:rsid w:val="006E48E5"/>
    <w:rsid w:val="006E6025"/>
    <w:rsid w:val="006E6CE1"/>
    <w:rsid w:val="006E6FB0"/>
    <w:rsid w:val="006F0060"/>
    <w:rsid w:val="006F075B"/>
    <w:rsid w:val="006F0E66"/>
    <w:rsid w:val="006F1075"/>
    <w:rsid w:val="006F1A54"/>
    <w:rsid w:val="006F1D89"/>
    <w:rsid w:val="006F26C1"/>
    <w:rsid w:val="006F2AEA"/>
    <w:rsid w:val="006F4921"/>
    <w:rsid w:val="006F4D67"/>
    <w:rsid w:val="006F5E25"/>
    <w:rsid w:val="006F7AC4"/>
    <w:rsid w:val="00701DBF"/>
    <w:rsid w:val="00701E09"/>
    <w:rsid w:val="00703482"/>
    <w:rsid w:val="00703829"/>
    <w:rsid w:val="00703DAF"/>
    <w:rsid w:val="007051EE"/>
    <w:rsid w:val="00705CE8"/>
    <w:rsid w:val="00706FF1"/>
    <w:rsid w:val="00707A5A"/>
    <w:rsid w:val="00710F7C"/>
    <w:rsid w:val="00711016"/>
    <w:rsid w:val="0071164F"/>
    <w:rsid w:val="00711888"/>
    <w:rsid w:val="00714123"/>
    <w:rsid w:val="00714FBE"/>
    <w:rsid w:val="00715C4C"/>
    <w:rsid w:val="0071674A"/>
    <w:rsid w:val="00716ABA"/>
    <w:rsid w:val="00723BC5"/>
    <w:rsid w:val="00723D57"/>
    <w:rsid w:val="00724E54"/>
    <w:rsid w:val="007258BC"/>
    <w:rsid w:val="0072693F"/>
    <w:rsid w:val="00727E12"/>
    <w:rsid w:val="0073109B"/>
    <w:rsid w:val="007339AB"/>
    <w:rsid w:val="0073411A"/>
    <w:rsid w:val="00736A80"/>
    <w:rsid w:val="00736B70"/>
    <w:rsid w:val="00742A57"/>
    <w:rsid w:val="00743B8F"/>
    <w:rsid w:val="00744C3B"/>
    <w:rsid w:val="00744EBB"/>
    <w:rsid w:val="007455AD"/>
    <w:rsid w:val="00745629"/>
    <w:rsid w:val="00746166"/>
    <w:rsid w:val="00746C65"/>
    <w:rsid w:val="00747119"/>
    <w:rsid w:val="0074776F"/>
    <w:rsid w:val="00750409"/>
    <w:rsid w:val="00750B9C"/>
    <w:rsid w:val="00750D04"/>
    <w:rsid w:val="00751B97"/>
    <w:rsid w:val="00751C3A"/>
    <w:rsid w:val="00754CFC"/>
    <w:rsid w:val="00756A8A"/>
    <w:rsid w:val="00757E52"/>
    <w:rsid w:val="00761F5E"/>
    <w:rsid w:val="00763442"/>
    <w:rsid w:val="007646AA"/>
    <w:rsid w:val="00765F3D"/>
    <w:rsid w:val="007664EB"/>
    <w:rsid w:val="00766891"/>
    <w:rsid w:val="00766A20"/>
    <w:rsid w:val="00770542"/>
    <w:rsid w:val="00770B4A"/>
    <w:rsid w:val="00775AEE"/>
    <w:rsid w:val="007766E5"/>
    <w:rsid w:val="00780581"/>
    <w:rsid w:val="00782ECB"/>
    <w:rsid w:val="007830DF"/>
    <w:rsid w:val="0078314F"/>
    <w:rsid w:val="007843A4"/>
    <w:rsid w:val="00785672"/>
    <w:rsid w:val="00786305"/>
    <w:rsid w:val="00786FA0"/>
    <w:rsid w:val="007901E4"/>
    <w:rsid w:val="007905E2"/>
    <w:rsid w:val="00790E5C"/>
    <w:rsid w:val="00790F1C"/>
    <w:rsid w:val="00792073"/>
    <w:rsid w:val="007935D1"/>
    <w:rsid w:val="00794634"/>
    <w:rsid w:val="00795922"/>
    <w:rsid w:val="00795FAA"/>
    <w:rsid w:val="00797649"/>
    <w:rsid w:val="007A0901"/>
    <w:rsid w:val="007A4525"/>
    <w:rsid w:val="007A63A8"/>
    <w:rsid w:val="007A7500"/>
    <w:rsid w:val="007A760B"/>
    <w:rsid w:val="007B212C"/>
    <w:rsid w:val="007B2A3E"/>
    <w:rsid w:val="007B38AC"/>
    <w:rsid w:val="007B5735"/>
    <w:rsid w:val="007B5D1F"/>
    <w:rsid w:val="007B5D7A"/>
    <w:rsid w:val="007B776A"/>
    <w:rsid w:val="007C0FE3"/>
    <w:rsid w:val="007C1780"/>
    <w:rsid w:val="007C41D6"/>
    <w:rsid w:val="007C4E70"/>
    <w:rsid w:val="007C4F8C"/>
    <w:rsid w:val="007C5AAB"/>
    <w:rsid w:val="007C5AD8"/>
    <w:rsid w:val="007C73EB"/>
    <w:rsid w:val="007D162A"/>
    <w:rsid w:val="007D1FEA"/>
    <w:rsid w:val="007D309F"/>
    <w:rsid w:val="007D4BB9"/>
    <w:rsid w:val="007D5662"/>
    <w:rsid w:val="007D5EAC"/>
    <w:rsid w:val="007D6291"/>
    <w:rsid w:val="007D6622"/>
    <w:rsid w:val="007D6BC2"/>
    <w:rsid w:val="007D7C6D"/>
    <w:rsid w:val="007E0FDF"/>
    <w:rsid w:val="007E27FD"/>
    <w:rsid w:val="007E3F7F"/>
    <w:rsid w:val="007E3F83"/>
    <w:rsid w:val="007E4449"/>
    <w:rsid w:val="007E4B31"/>
    <w:rsid w:val="007E4DDB"/>
    <w:rsid w:val="007F1BA5"/>
    <w:rsid w:val="007F260C"/>
    <w:rsid w:val="007F3181"/>
    <w:rsid w:val="007F501A"/>
    <w:rsid w:val="007F5497"/>
    <w:rsid w:val="007F758C"/>
    <w:rsid w:val="008013DB"/>
    <w:rsid w:val="00801F55"/>
    <w:rsid w:val="00802C97"/>
    <w:rsid w:val="00802D9E"/>
    <w:rsid w:val="0080387B"/>
    <w:rsid w:val="008056B2"/>
    <w:rsid w:val="0080685D"/>
    <w:rsid w:val="00807592"/>
    <w:rsid w:val="00810DA9"/>
    <w:rsid w:val="008113A5"/>
    <w:rsid w:val="008115BC"/>
    <w:rsid w:val="0081183F"/>
    <w:rsid w:val="00812B54"/>
    <w:rsid w:val="008138C2"/>
    <w:rsid w:val="00813A8B"/>
    <w:rsid w:val="00813CA3"/>
    <w:rsid w:val="00814686"/>
    <w:rsid w:val="008148AF"/>
    <w:rsid w:val="00815653"/>
    <w:rsid w:val="00816953"/>
    <w:rsid w:val="00821DFE"/>
    <w:rsid w:val="008224F8"/>
    <w:rsid w:val="008248E7"/>
    <w:rsid w:val="00825399"/>
    <w:rsid w:val="0082609A"/>
    <w:rsid w:val="00826195"/>
    <w:rsid w:val="008305E2"/>
    <w:rsid w:val="008310AB"/>
    <w:rsid w:val="00832697"/>
    <w:rsid w:val="00832AE2"/>
    <w:rsid w:val="00837EE1"/>
    <w:rsid w:val="008402A2"/>
    <w:rsid w:val="0084049F"/>
    <w:rsid w:val="00840AF6"/>
    <w:rsid w:val="00842DAE"/>
    <w:rsid w:val="00843FB9"/>
    <w:rsid w:val="0084400D"/>
    <w:rsid w:val="00845B6D"/>
    <w:rsid w:val="00846B5E"/>
    <w:rsid w:val="00847BF6"/>
    <w:rsid w:val="00847BF8"/>
    <w:rsid w:val="00847EFE"/>
    <w:rsid w:val="00850FA2"/>
    <w:rsid w:val="00851DD7"/>
    <w:rsid w:val="008521FC"/>
    <w:rsid w:val="008559D5"/>
    <w:rsid w:val="00856556"/>
    <w:rsid w:val="008566B6"/>
    <w:rsid w:val="008606F7"/>
    <w:rsid w:val="00861BE1"/>
    <w:rsid w:val="00862083"/>
    <w:rsid w:val="00863568"/>
    <w:rsid w:val="00863892"/>
    <w:rsid w:val="00863DA8"/>
    <w:rsid w:val="00863E4B"/>
    <w:rsid w:val="00864180"/>
    <w:rsid w:val="00864C7A"/>
    <w:rsid w:val="0086524A"/>
    <w:rsid w:val="008654D1"/>
    <w:rsid w:val="0086645D"/>
    <w:rsid w:val="008677F3"/>
    <w:rsid w:val="008703C2"/>
    <w:rsid w:val="008703C7"/>
    <w:rsid w:val="00870EB9"/>
    <w:rsid w:val="008712FD"/>
    <w:rsid w:val="008717DE"/>
    <w:rsid w:val="00871CFA"/>
    <w:rsid w:val="0087366B"/>
    <w:rsid w:val="0087439A"/>
    <w:rsid w:val="00875DC6"/>
    <w:rsid w:val="00875FFC"/>
    <w:rsid w:val="008765B3"/>
    <w:rsid w:val="008769CA"/>
    <w:rsid w:val="00876D82"/>
    <w:rsid w:val="00877655"/>
    <w:rsid w:val="00881965"/>
    <w:rsid w:val="008820F5"/>
    <w:rsid w:val="00882171"/>
    <w:rsid w:val="00883C73"/>
    <w:rsid w:val="0088459A"/>
    <w:rsid w:val="0088465F"/>
    <w:rsid w:val="00884965"/>
    <w:rsid w:val="00885DF3"/>
    <w:rsid w:val="00886C15"/>
    <w:rsid w:val="00887E7C"/>
    <w:rsid w:val="008904B2"/>
    <w:rsid w:val="00890767"/>
    <w:rsid w:val="008915E4"/>
    <w:rsid w:val="00891A04"/>
    <w:rsid w:val="00891A58"/>
    <w:rsid w:val="00892032"/>
    <w:rsid w:val="00892405"/>
    <w:rsid w:val="00892FB3"/>
    <w:rsid w:val="00893A3E"/>
    <w:rsid w:val="00893CAB"/>
    <w:rsid w:val="008956FA"/>
    <w:rsid w:val="008970EE"/>
    <w:rsid w:val="008A0C5D"/>
    <w:rsid w:val="008A1616"/>
    <w:rsid w:val="008A35B9"/>
    <w:rsid w:val="008A476A"/>
    <w:rsid w:val="008A5ABF"/>
    <w:rsid w:val="008B0743"/>
    <w:rsid w:val="008B0D8A"/>
    <w:rsid w:val="008B2697"/>
    <w:rsid w:val="008B2CB0"/>
    <w:rsid w:val="008B381C"/>
    <w:rsid w:val="008B432B"/>
    <w:rsid w:val="008B43A6"/>
    <w:rsid w:val="008B69DC"/>
    <w:rsid w:val="008B6E66"/>
    <w:rsid w:val="008B70FE"/>
    <w:rsid w:val="008B72AF"/>
    <w:rsid w:val="008B7722"/>
    <w:rsid w:val="008B7BF9"/>
    <w:rsid w:val="008B7C8D"/>
    <w:rsid w:val="008B7D0D"/>
    <w:rsid w:val="008C03B8"/>
    <w:rsid w:val="008C054B"/>
    <w:rsid w:val="008C06D8"/>
    <w:rsid w:val="008C0BE4"/>
    <w:rsid w:val="008C0E57"/>
    <w:rsid w:val="008C123F"/>
    <w:rsid w:val="008C17D3"/>
    <w:rsid w:val="008C2DD3"/>
    <w:rsid w:val="008C5357"/>
    <w:rsid w:val="008C5E10"/>
    <w:rsid w:val="008C6109"/>
    <w:rsid w:val="008D0C84"/>
    <w:rsid w:val="008D48AF"/>
    <w:rsid w:val="008D59A7"/>
    <w:rsid w:val="008D6199"/>
    <w:rsid w:val="008D6836"/>
    <w:rsid w:val="008E299E"/>
    <w:rsid w:val="008E370E"/>
    <w:rsid w:val="008E3CBE"/>
    <w:rsid w:val="008E42FD"/>
    <w:rsid w:val="008E460E"/>
    <w:rsid w:val="008E471D"/>
    <w:rsid w:val="008E5363"/>
    <w:rsid w:val="008E5736"/>
    <w:rsid w:val="008E76A8"/>
    <w:rsid w:val="008E7C65"/>
    <w:rsid w:val="008F0546"/>
    <w:rsid w:val="008F0B02"/>
    <w:rsid w:val="008F1652"/>
    <w:rsid w:val="008F17B8"/>
    <w:rsid w:val="008F41E6"/>
    <w:rsid w:val="008F6893"/>
    <w:rsid w:val="008F75EA"/>
    <w:rsid w:val="00901188"/>
    <w:rsid w:val="00902AB9"/>
    <w:rsid w:val="00903C99"/>
    <w:rsid w:val="00903F89"/>
    <w:rsid w:val="00904378"/>
    <w:rsid w:val="00904D71"/>
    <w:rsid w:val="009050E7"/>
    <w:rsid w:val="0090576A"/>
    <w:rsid w:val="00907252"/>
    <w:rsid w:val="00911E92"/>
    <w:rsid w:val="00912073"/>
    <w:rsid w:val="009125B2"/>
    <w:rsid w:val="00913131"/>
    <w:rsid w:val="009135AC"/>
    <w:rsid w:val="009155B2"/>
    <w:rsid w:val="0091641D"/>
    <w:rsid w:val="00917314"/>
    <w:rsid w:val="009177A9"/>
    <w:rsid w:val="009215ED"/>
    <w:rsid w:val="00921A7C"/>
    <w:rsid w:val="0092380C"/>
    <w:rsid w:val="00923A19"/>
    <w:rsid w:val="00923C2E"/>
    <w:rsid w:val="00923FBD"/>
    <w:rsid w:val="00924D27"/>
    <w:rsid w:val="0092582A"/>
    <w:rsid w:val="00926047"/>
    <w:rsid w:val="009264F5"/>
    <w:rsid w:val="0092767F"/>
    <w:rsid w:val="00927C20"/>
    <w:rsid w:val="00927E50"/>
    <w:rsid w:val="0093134C"/>
    <w:rsid w:val="0093184E"/>
    <w:rsid w:val="00933D91"/>
    <w:rsid w:val="009346FA"/>
    <w:rsid w:val="00934A2F"/>
    <w:rsid w:val="009353BE"/>
    <w:rsid w:val="0093661C"/>
    <w:rsid w:val="00937B98"/>
    <w:rsid w:val="00937FC6"/>
    <w:rsid w:val="00940A53"/>
    <w:rsid w:val="00942904"/>
    <w:rsid w:val="00943495"/>
    <w:rsid w:val="0094587B"/>
    <w:rsid w:val="00945A79"/>
    <w:rsid w:val="00945FD4"/>
    <w:rsid w:val="009473FE"/>
    <w:rsid w:val="00952E8F"/>
    <w:rsid w:val="009554FA"/>
    <w:rsid w:val="009558DD"/>
    <w:rsid w:val="00956BBA"/>
    <w:rsid w:val="00961F7A"/>
    <w:rsid w:val="00962CCC"/>
    <w:rsid w:val="00963C52"/>
    <w:rsid w:val="0096481B"/>
    <w:rsid w:val="00965957"/>
    <w:rsid w:val="00965B52"/>
    <w:rsid w:val="00966445"/>
    <w:rsid w:val="009665AA"/>
    <w:rsid w:val="0096673A"/>
    <w:rsid w:val="009704A9"/>
    <w:rsid w:val="00970AB1"/>
    <w:rsid w:val="0097174A"/>
    <w:rsid w:val="009746B4"/>
    <w:rsid w:val="00976DD7"/>
    <w:rsid w:val="00977036"/>
    <w:rsid w:val="00977D16"/>
    <w:rsid w:val="009805B8"/>
    <w:rsid w:val="00981911"/>
    <w:rsid w:val="00982E1C"/>
    <w:rsid w:val="00982EB1"/>
    <w:rsid w:val="009833F9"/>
    <w:rsid w:val="00984289"/>
    <w:rsid w:val="00985DF3"/>
    <w:rsid w:val="00990077"/>
    <w:rsid w:val="0099013A"/>
    <w:rsid w:val="00991307"/>
    <w:rsid w:val="009916E3"/>
    <w:rsid w:val="00991B67"/>
    <w:rsid w:val="0099212D"/>
    <w:rsid w:val="0099303A"/>
    <w:rsid w:val="009938D7"/>
    <w:rsid w:val="00993A6E"/>
    <w:rsid w:val="00994389"/>
    <w:rsid w:val="009945B7"/>
    <w:rsid w:val="00994B18"/>
    <w:rsid w:val="00995579"/>
    <w:rsid w:val="009958A4"/>
    <w:rsid w:val="009959F5"/>
    <w:rsid w:val="009959FC"/>
    <w:rsid w:val="00995D5D"/>
    <w:rsid w:val="009973AE"/>
    <w:rsid w:val="009A0171"/>
    <w:rsid w:val="009A11E7"/>
    <w:rsid w:val="009A1417"/>
    <w:rsid w:val="009A208F"/>
    <w:rsid w:val="009A2985"/>
    <w:rsid w:val="009A3084"/>
    <w:rsid w:val="009A42AB"/>
    <w:rsid w:val="009A4538"/>
    <w:rsid w:val="009A5208"/>
    <w:rsid w:val="009A6442"/>
    <w:rsid w:val="009A73EF"/>
    <w:rsid w:val="009B0802"/>
    <w:rsid w:val="009B1ED7"/>
    <w:rsid w:val="009B2CFE"/>
    <w:rsid w:val="009B3660"/>
    <w:rsid w:val="009B4D35"/>
    <w:rsid w:val="009B611A"/>
    <w:rsid w:val="009B6168"/>
    <w:rsid w:val="009B6D96"/>
    <w:rsid w:val="009B7A11"/>
    <w:rsid w:val="009B7A17"/>
    <w:rsid w:val="009C0B18"/>
    <w:rsid w:val="009C2011"/>
    <w:rsid w:val="009C607E"/>
    <w:rsid w:val="009C63EC"/>
    <w:rsid w:val="009C656E"/>
    <w:rsid w:val="009C76B6"/>
    <w:rsid w:val="009D0519"/>
    <w:rsid w:val="009D0903"/>
    <w:rsid w:val="009D1300"/>
    <w:rsid w:val="009D337E"/>
    <w:rsid w:val="009D37E4"/>
    <w:rsid w:val="009D3AA1"/>
    <w:rsid w:val="009D47DF"/>
    <w:rsid w:val="009D505A"/>
    <w:rsid w:val="009D572D"/>
    <w:rsid w:val="009D725C"/>
    <w:rsid w:val="009E141A"/>
    <w:rsid w:val="009E173B"/>
    <w:rsid w:val="009E27C8"/>
    <w:rsid w:val="009E293D"/>
    <w:rsid w:val="009E3FC2"/>
    <w:rsid w:val="009E49D7"/>
    <w:rsid w:val="009E5366"/>
    <w:rsid w:val="009E5D81"/>
    <w:rsid w:val="009E5E22"/>
    <w:rsid w:val="009E6A84"/>
    <w:rsid w:val="009F2254"/>
    <w:rsid w:val="009F325B"/>
    <w:rsid w:val="009F4E3F"/>
    <w:rsid w:val="009F5B79"/>
    <w:rsid w:val="009F6387"/>
    <w:rsid w:val="009F657B"/>
    <w:rsid w:val="009F6A70"/>
    <w:rsid w:val="009F78CB"/>
    <w:rsid w:val="009F79A5"/>
    <w:rsid w:val="00A0053E"/>
    <w:rsid w:val="00A00B59"/>
    <w:rsid w:val="00A011E7"/>
    <w:rsid w:val="00A01543"/>
    <w:rsid w:val="00A03FAF"/>
    <w:rsid w:val="00A04AC2"/>
    <w:rsid w:val="00A0592F"/>
    <w:rsid w:val="00A064EA"/>
    <w:rsid w:val="00A10B4C"/>
    <w:rsid w:val="00A121DE"/>
    <w:rsid w:val="00A1256D"/>
    <w:rsid w:val="00A129CF"/>
    <w:rsid w:val="00A12A40"/>
    <w:rsid w:val="00A13B02"/>
    <w:rsid w:val="00A148D4"/>
    <w:rsid w:val="00A156B3"/>
    <w:rsid w:val="00A164E0"/>
    <w:rsid w:val="00A16A6A"/>
    <w:rsid w:val="00A1700D"/>
    <w:rsid w:val="00A17AA8"/>
    <w:rsid w:val="00A21386"/>
    <w:rsid w:val="00A23FB5"/>
    <w:rsid w:val="00A242B1"/>
    <w:rsid w:val="00A249DD"/>
    <w:rsid w:val="00A25D11"/>
    <w:rsid w:val="00A25D14"/>
    <w:rsid w:val="00A276E4"/>
    <w:rsid w:val="00A30AB1"/>
    <w:rsid w:val="00A31240"/>
    <w:rsid w:val="00A34B28"/>
    <w:rsid w:val="00A35033"/>
    <w:rsid w:val="00A37B7D"/>
    <w:rsid w:val="00A4002D"/>
    <w:rsid w:val="00A40FF2"/>
    <w:rsid w:val="00A4123F"/>
    <w:rsid w:val="00A417D7"/>
    <w:rsid w:val="00A42B98"/>
    <w:rsid w:val="00A432FA"/>
    <w:rsid w:val="00A4423B"/>
    <w:rsid w:val="00A456E7"/>
    <w:rsid w:val="00A45B06"/>
    <w:rsid w:val="00A46A22"/>
    <w:rsid w:val="00A50DBC"/>
    <w:rsid w:val="00A51CC1"/>
    <w:rsid w:val="00A5213F"/>
    <w:rsid w:val="00A521D4"/>
    <w:rsid w:val="00A52A73"/>
    <w:rsid w:val="00A5357D"/>
    <w:rsid w:val="00A53636"/>
    <w:rsid w:val="00A5770C"/>
    <w:rsid w:val="00A604EA"/>
    <w:rsid w:val="00A6083F"/>
    <w:rsid w:val="00A618BD"/>
    <w:rsid w:val="00A63CDF"/>
    <w:rsid w:val="00A64DEE"/>
    <w:rsid w:val="00A663E3"/>
    <w:rsid w:val="00A70337"/>
    <w:rsid w:val="00A71DB5"/>
    <w:rsid w:val="00A72E43"/>
    <w:rsid w:val="00A74D62"/>
    <w:rsid w:val="00A75E90"/>
    <w:rsid w:val="00A76E1E"/>
    <w:rsid w:val="00A77AC3"/>
    <w:rsid w:val="00A80470"/>
    <w:rsid w:val="00A80F8F"/>
    <w:rsid w:val="00A8101D"/>
    <w:rsid w:val="00A81241"/>
    <w:rsid w:val="00A81C2B"/>
    <w:rsid w:val="00A81CDF"/>
    <w:rsid w:val="00A85FC7"/>
    <w:rsid w:val="00A919DC"/>
    <w:rsid w:val="00A922D4"/>
    <w:rsid w:val="00A9599D"/>
    <w:rsid w:val="00A960EB"/>
    <w:rsid w:val="00A9647B"/>
    <w:rsid w:val="00A9664A"/>
    <w:rsid w:val="00A970BE"/>
    <w:rsid w:val="00A971EE"/>
    <w:rsid w:val="00A97A83"/>
    <w:rsid w:val="00AA00CB"/>
    <w:rsid w:val="00AA2A07"/>
    <w:rsid w:val="00AA2B7C"/>
    <w:rsid w:val="00AA3B8B"/>
    <w:rsid w:val="00AA5556"/>
    <w:rsid w:val="00AA5C35"/>
    <w:rsid w:val="00AA5F67"/>
    <w:rsid w:val="00AA6346"/>
    <w:rsid w:val="00AA66B7"/>
    <w:rsid w:val="00AA6970"/>
    <w:rsid w:val="00AA6D2D"/>
    <w:rsid w:val="00AA7610"/>
    <w:rsid w:val="00AB0260"/>
    <w:rsid w:val="00AB0538"/>
    <w:rsid w:val="00AB134F"/>
    <w:rsid w:val="00AB1778"/>
    <w:rsid w:val="00AB20FF"/>
    <w:rsid w:val="00AB2447"/>
    <w:rsid w:val="00AB2733"/>
    <w:rsid w:val="00AB41B7"/>
    <w:rsid w:val="00AB49C1"/>
    <w:rsid w:val="00AB504B"/>
    <w:rsid w:val="00AB5D6A"/>
    <w:rsid w:val="00AB6468"/>
    <w:rsid w:val="00AB65B1"/>
    <w:rsid w:val="00AB69D0"/>
    <w:rsid w:val="00AB6B66"/>
    <w:rsid w:val="00AC0ACD"/>
    <w:rsid w:val="00AC122C"/>
    <w:rsid w:val="00AC1767"/>
    <w:rsid w:val="00AC17B4"/>
    <w:rsid w:val="00AC19E2"/>
    <w:rsid w:val="00AC627D"/>
    <w:rsid w:val="00AC6B20"/>
    <w:rsid w:val="00AD0F0A"/>
    <w:rsid w:val="00AD1832"/>
    <w:rsid w:val="00AD1ED8"/>
    <w:rsid w:val="00AD21B1"/>
    <w:rsid w:val="00AD521C"/>
    <w:rsid w:val="00AD5B73"/>
    <w:rsid w:val="00AD7EBE"/>
    <w:rsid w:val="00AE205C"/>
    <w:rsid w:val="00AE2C54"/>
    <w:rsid w:val="00AE351C"/>
    <w:rsid w:val="00AE4910"/>
    <w:rsid w:val="00AE50F2"/>
    <w:rsid w:val="00AE6BBC"/>
    <w:rsid w:val="00AF18D7"/>
    <w:rsid w:val="00AF1CCA"/>
    <w:rsid w:val="00AF29A3"/>
    <w:rsid w:val="00AF57D5"/>
    <w:rsid w:val="00AF5DAE"/>
    <w:rsid w:val="00B00B75"/>
    <w:rsid w:val="00B018D6"/>
    <w:rsid w:val="00B01C83"/>
    <w:rsid w:val="00B01CC2"/>
    <w:rsid w:val="00B02768"/>
    <w:rsid w:val="00B03302"/>
    <w:rsid w:val="00B03765"/>
    <w:rsid w:val="00B03CCC"/>
    <w:rsid w:val="00B0446B"/>
    <w:rsid w:val="00B06B75"/>
    <w:rsid w:val="00B078EC"/>
    <w:rsid w:val="00B11BEF"/>
    <w:rsid w:val="00B11FCF"/>
    <w:rsid w:val="00B12E55"/>
    <w:rsid w:val="00B14487"/>
    <w:rsid w:val="00B147F0"/>
    <w:rsid w:val="00B14815"/>
    <w:rsid w:val="00B15EFE"/>
    <w:rsid w:val="00B16F9D"/>
    <w:rsid w:val="00B1702E"/>
    <w:rsid w:val="00B1730D"/>
    <w:rsid w:val="00B201CC"/>
    <w:rsid w:val="00B21959"/>
    <w:rsid w:val="00B2462C"/>
    <w:rsid w:val="00B2466D"/>
    <w:rsid w:val="00B262AF"/>
    <w:rsid w:val="00B276D8"/>
    <w:rsid w:val="00B30683"/>
    <w:rsid w:val="00B3108D"/>
    <w:rsid w:val="00B31C1B"/>
    <w:rsid w:val="00B31CA5"/>
    <w:rsid w:val="00B31CB0"/>
    <w:rsid w:val="00B31FAE"/>
    <w:rsid w:val="00B3273B"/>
    <w:rsid w:val="00B33C00"/>
    <w:rsid w:val="00B341F5"/>
    <w:rsid w:val="00B36BCF"/>
    <w:rsid w:val="00B37E37"/>
    <w:rsid w:val="00B40539"/>
    <w:rsid w:val="00B41304"/>
    <w:rsid w:val="00B41B5D"/>
    <w:rsid w:val="00B426A4"/>
    <w:rsid w:val="00B42715"/>
    <w:rsid w:val="00B4303F"/>
    <w:rsid w:val="00B432AA"/>
    <w:rsid w:val="00B44E8F"/>
    <w:rsid w:val="00B455BF"/>
    <w:rsid w:val="00B45B04"/>
    <w:rsid w:val="00B46F0F"/>
    <w:rsid w:val="00B502B7"/>
    <w:rsid w:val="00B524A0"/>
    <w:rsid w:val="00B52A5B"/>
    <w:rsid w:val="00B5419D"/>
    <w:rsid w:val="00B54640"/>
    <w:rsid w:val="00B550B2"/>
    <w:rsid w:val="00B558A6"/>
    <w:rsid w:val="00B559D1"/>
    <w:rsid w:val="00B62A57"/>
    <w:rsid w:val="00B640CE"/>
    <w:rsid w:val="00B6430E"/>
    <w:rsid w:val="00B649CF"/>
    <w:rsid w:val="00B653C6"/>
    <w:rsid w:val="00B6651C"/>
    <w:rsid w:val="00B66EC3"/>
    <w:rsid w:val="00B70555"/>
    <w:rsid w:val="00B708F6"/>
    <w:rsid w:val="00B711D6"/>
    <w:rsid w:val="00B72C3B"/>
    <w:rsid w:val="00B73A3A"/>
    <w:rsid w:val="00B73A9F"/>
    <w:rsid w:val="00B747C2"/>
    <w:rsid w:val="00B74CD9"/>
    <w:rsid w:val="00B76473"/>
    <w:rsid w:val="00B76C04"/>
    <w:rsid w:val="00B77CE4"/>
    <w:rsid w:val="00B80C23"/>
    <w:rsid w:val="00B80EDD"/>
    <w:rsid w:val="00B83D7C"/>
    <w:rsid w:val="00B848EB"/>
    <w:rsid w:val="00B85011"/>
    <w:rsid w:val="00B858F5"/>
    <w:rsid w:val="00B86353"/>
    <w:rsid w:val="00B868F8"/>
    <w:rsid w:val="00B91623"/>
    <w:rsid w:val="00B9169B"/>
    <w:rsid w:val="00B92AC7"/>
    <w:rsid w:val="00B92B8E"/>
    <w:rsid w:val="00B93972"/>
    <w:rsid w:val="00B94122"/>
    <w:rsid w:val="00B95B36"/>
    <w:rsid w:val="00B9738C"/>
    <w:rsid w:val="00B97C44"/>
    <w:rsid w:val="00BA007A"/>
    <w:rsid w:val="00BA0497"/>
    <w:rsid w:val="00BA1F4D"/>
    <w:rsid w:val="00BA2411"/>
    <w:rsid w:val="00BA316E"/>
    <w:rsid w:val="00BA42CE"/>
    <w:rsid w:val="00BA456B"/>
    <w:rsid w:val="00BA4D33"/>
    <w:rsid w:val="00BA5316"/>
    <w:rsid w:val="00BA5B1D"/>
    <w:rsid w:val="00BA5CF8"/>
    <w:rsid w:val="00BA72B9"/>
    <w:rsid w:val="00BA781B"/>
    <w:rsid w:val="00BB0EB4"/>
    <w:rsid w:val="00BB10B2"/>
    <w:rsid w:val="00BB2398"/>
    <w:rsid w:val="00BB26D3"/>
    <w:rsid w:val="00BB40F3"/>
    <w:rsid w:val="00BB5953"/>
    <w:rsid w:val="00BB7C95"/>
    <w:rsid w:val="00BC0CA4"/>
    <w:rsid w:val="00BC0E2C"/>
    <w:rsid w:val="00BC10DF"/>
    <w:rsid w:val="00BC171F"/>
    <w:rsid w:val="00BC3DBB"/>
    <w:rsid w:val="00BC4BF7"/>
    <w:rsid w:val="00BC4C48"/>
    <w:rsid w:val="00BC51D7"/>
    <w:rsid w:val="00BC55DB"/>
    <w:rsid w:val="00BC61DA"/>
    <w:rsid w:val="00BC6D2B"/>
    <w:rsid w:val="00BD02DC"/>
    <w:rsid w:val="00BD17F8"/>
    <w:rsid w:val="00BD1F67"/>
    <w:rsid w:val="00BD221C"/>
    <w:rsid w:val="00BD38AB"/>
    <w:rsid w:val="00BD3A7E"/>
    <w:rsid w:val="00BD41F5"/>
    <w:rsid w:val="00BD4D9F"/>
    <w:rsid w:val="00BD4DCA"/>
    <w:rsid w:val="00BD51A5"/>
    <w:rsid w:val="00BD7402"/>
    <w:rsid w:val="00BD7E9F"/>
    <w:rsid w:val="00BE046D"/>
    <w:rsid w:val="00BE0AAB"/>
    <w:rsid w:val="00BE15A3"/>
    <w:rsid w:val="00BE4E68"/>
    <w:rsid w:val="00BE58C4"/>
    <w:rsid w:val="00BE616D"/>
    <w:rsid w:val="00BE6CEE"/>
    <w:rsid w:val="00BE6D41"/>
    <w:rsid w:val="00BF0FBF"/>
    <w:rsid w:val="00BF1C12"/>
    <w:rsid w:val="00BF4E4D"/>
    <w:rsid w:val="00BF5592"/>
    <w:rsid w:val="00BF7B0F"/>
    <w:rsid w:val="00C003EB"/>
    <w:rsid w:val="00C0111A"/>
    <w:rsid w:val="00C01555"/>
    <w:rsid w:val="00C02C29"/>
    <w:rsid w:val="00C04AEA"/>
    <w:rsid w:val="00C05CCA"/>
    <w:rsid w:val="00C079FB"/>
    <w:rsid w:val="00C07BC9"/>
    <w:rsid w:val="00C1016B"/>
    <w:rsid w:val="00C10296"/>
    <w:rsid w:val="00C10C0F"/>
    <w:rsid w:val="00C120CD"/>
    <w:rsid w:val="00C16163"/>
    <w:rsid w:val="00C163A4"/>
    <w:rsid w:val="00C17D9F"/>
    <w:rsid w:val="00C20F4B"/>
    <w:rsid w:val="00C21613"/>
    <w:rsid w:val="00C232D1"/>
    <w:rsid w:val="00C24DB4"/>
    <w:rsid w:val="00C25722"/>
    <w:rsid w:val="00C25BD4"/>
    <w:rsid w:val="00C25E6E"/>
    <w:rsid w:val="00C263BB"/>
    <w:rsid w:val="00C26DB8"/>
    <w:rsid w:val="00C3029C"/>
    <w:rsid w:val="00C3194D"/>
    <w:rsid w:val="00C33BB8"/>
    <w:rsid w:val="00C33E6B"/>
    <w:rsid w:val="00C343F8"/>
    <w:rsid w:val="00C34AFB"/>
    <w:rsid w:val="00C35528"/>
    <w:rsid w:val="00C35AC1"/>
    <w:rsid w:val="00C4436B"/>
    <w:rsid w:val="00C445A5"/>
    <w:rsid w:val="00C44728"/>
    <w:rsid w:val="00C45198"/>
    <w:rsid w:val="00C46B7D"/>
    <w:rsid w:val="00C46E11"/>
    <w:rsid w:val="00C5072E"/>
    <w:rsid w:val="00C521C0"/>
    <w:rsid w:val="00C52980"/>
    <w:rsid w:val="00C53089"/>
    <w:rsid w:val="00C5390A"/>
    <w:rsid w:val="00C53B4E"/>
    <w:rsid w:val="00C54556"/>
    <w:rsid w:val="00C54803"/>
    <w:rsid w:val="00C55299"/>
    <w:rsid w:val="00C55B96"/>
    <w:rsid w:val="00C57C15"/>
    <w:rsid w:val="00C57EC8"/>
    <w:rsid w:val="00C60246"/>
    <w:rsid w:val="00C611E3"/>
    <w:rsid w:val="00C64A46"/>
    <w:rsid w:val="00C67C56"/>
    <w:rsid w:val="00C701D6"/>
    <w:rsid w:val="00C705C9"/>
    <w:rsid w:val="00C73C04"/>
    <w:rsid w:val="00C74190"/>
    <w:rsid w:val="00C74840"/>
    <w:rsid w:val="00C749E5"/>
    <w:rsid w:val="00C77C81"/>
    <w:rsid w:val="00C80196"/>
    <w:rsid w:val="00C806C3"/>
    <w:rsid w:val="00C80C6C"/>
    <w:rsid w:val="00C80F30"/>
    <w:rsid w:val="00C81A77"/>
    <w:rsid w:val="00C8316B"/>
    <w:rsid w:val="00C84B0D"/>
    <w:rsid w:val="00C85E14"/>
    <w:rsid w:val="00C86DC2"/>
    <w:rsid w:val="00C87DD9"/>
    <w:rsid w:val="00C9116A"/>
    <w:rsid w:val="00C91E76"/>
    <w:rsid w:val="00C924EA"/>
    <w:rsid w:val="00C93758"/>
    <w:rsid w:val="00C94520"/>
    <w:rsid w:val="00C9470F"/>
    <w:rsid w:val="00C95A14"/>
    <w:rsid w:val="00C95A77"/>
    <w:rsid w:val="00CA0013"/>
    <w:rsid w:val="00CA1D9F"/>
    <w:rsid w:val="00CA258B"/>
    <w:rsid w:val="00CA3690"/>
    <w:rsid w:val="00CA3EDE"/>
    <w:rsid w:val="00CA4FFE"/>
    <w:rsid w:val="00CA59B5"/>
    <w:rsid w:val="00CA5B19"/>
    <w:rsid w:val="00CB13AA"/>
    <w:rsid w:val="00CB186A"/>
    <w:rsid w:val="00CB354F"/>
    <w:rsid w:val="00CB3C34"/>
    <w:rsid w:val="00CB3FE7"/>
    <w:rsid w:val="00CB5ADC"/>
    <w:rsid w:val="00CB5E03"/>
    <w:rsid w:val="00CB748A"/>
    <w:rsid w:val="00CB77D6"/>
    <w:rsid w:val="00CC1B2C"/>
    <w:rsid w:val="00CC2924"/>
    <w:rsid w:val="00CC2941"/>
    <w:rsid w:val="00CC2F8A"/>
    <w:rsid w:val="00CC3C3D"/>
    <w:rsid w:val="00CC3D86"/>
    <w:rsid w:val="00CD0203"/>
    <w:rsid w:val="00CD5C3C"/>
    <w:rsid w:val="00CD6AB1"/>
    <w:rsid w:val="00CD7406"/>
    <w:rsid w:val="00CE2A4B"/>
    <w:rsid w:val="00CE4043"/>
    <w:rsid w:val="00CE4A12"/>
    <w:rsid w:val="00CE4A59"/>
    <w:rsid w:val="00CE4E0E"/>
    <w:rsid w:val="00CE5F47"/>
    <w:rsid w:val="00CE7030"/>
    <w:rsid w:val="00CF0A9E"/>
    <w:rsid w:val="00CF14E4"/>
    <w:rsid w:val="00CF154F"/>
    <w:rsid w:val="00CF45AF"/>
    <w:rsid w:val="00CF4A96"/>
    <w:rsid w:val="00CF683A"/>
    <w:rsid w:val="00D007E6"/>
    <w:rsid w:val="00D01133"/>
    <w:rsid w:val="00D01599"/>
    <w:rsid w:val="00D033BE"/>
    <w:rsid w:val="00D03884"/>
    <w:rsid w:val="00D03AE3"/>
    <w:rsid w:val="00D05AAC"/>
    <w:rsid w:val="00D060BD"/>
    <w:rsid w:val="00D067D7"/>
    <w:rsid w:val="00D07C70"/>
    <w:rsid w:val="00D106E7"/>
    <w:rsid w:val="00D115F3"/>
    <w:rsid w:val="00D11B68"/>
    <w:rsid w:val="00D11C83"/>
    <w:rsid w:val="00D12CA8"/>
    <w:rsid w:val="00D13287"/>
    <w:rsid w:val="00D16199"/>
    <w:rsid w:val="00D16D99"/>
    <w:rsid w:val="00D201D1"/>
    <w:rsid w:val="00D20BEB"/>
    <w:rsid w:val="00D21384"/>
    <w:rsid w:val="00D2284A"/>
    <w:rsid w:val="00D229E3"/>
    <w:rsid w:val="00D22A4B"/>
    <w:rsid w:val="00D24651"/>
    <w:rsid w:val="00D24A6E"/>
    <w:rsid w:val="00D24D7D"/>
    <w:rsid w:val="00D24F3E"/>
    <w:rsid w:val="00D261D1"/>
    <w:rsid w:val="00D262C9"/>
    <w:rsid w:val="00D269E6"/>
    <w:rsid w:val="00D3150B"/>
    <w:rsid w:val="00D31684"/>
    <w:rsid w:val="00D33707"/>
    <w:rsid w:val="00D33AA9"/>
    <w:rsid w:val="00D33EBF"/>
    <w:rsid w:val="00D34C16"/>
    <w:rsid w:val="00D36548"/>
    <w:rsid w:val="00D366C1"/>
    <w:rsid w:val="00D36BC7"/>
    <w:rsid w:val="00D37B30"/>
    <w:rsid w:val="00D4117C"/>
    <w:rsid w:val="00D4131E"/>
    <w:rsid w:val="00D41551"/>
    <w:rsid w:val="00D41E2D"/>
    <w:rsid w:val="00D432B0"/>
    <w:rsid w:val="00D44D78"/>
    <w:rsid w:val="00D473B7"/>
    <w:rsid w:val="00D526B9"/>
    <w:rsid w:val="00D53AB8"/>
    <w:rsid w:val="00D5467A"/>
    <w:rsid w:val="00D559A5"/>
    <w:rsid w:val="00D55D8B"/>
    <w:rsid w:val="00D56FEB"/>
    <w:rsid w:val="00D61236"/>
    <w:rsid w:val="00D6139E"/>
    <w:rsid w:val="00D622A2"/>
    <w:rsid w:val="00D62ADB"/>
    <w:rsid w:val="00D63FF2"/>
    <w:rsid w:val="00D64D67"/>
    <w:rsid w:val="00D65759"/>
    <w:rsid w:val="00D65B6B"/>
    <w:rsid w:val="00D65D09"/>
    <w:rsid w:val="00D664C5"/>
    <w:rsid w:val="00D664DF"/>
    <w:rsid w:val="00D67EDF"/>
    <w:rsid w:val="00D70FEF"/>
    <w:rsid w:val="00D731E5"/>
    <w:rsid w:val="00D7462F"/>
    <w:rsid w:val="00D750D0"/>
    <w:rsid w:val="00D75C9D"/>
    <w:rsid w:val="00D77D4B"/>
    <w:rsid w:val="00D806A7"/>
    <w:rsid w:val="00D80CF4"/>
    <w:rsid w:val="00D80E74"/>
    <w:rsid w:val="00D828B4"/>
    <w:rsid w:val="00D82EA0"/>
    <w:rsid w:val="00D85F1B"/>
    <w:rsid w:val="00D90037"/>
    <w:rsid w:val="00D91306"/>
    <w:rsid w:val="00D92209"/>
    <w:rsid w:val="00D92A9C"/>
    <w:rsid w:val="00D9308B"/>
    <w:rsid w:val="00D93D31"/>
    <w:rsid w:val="00D96BC4"/>
    <w:rsid w:val="00DA0304"/>
    <w:rsid w:val="00DA1B78"/>
    <w:rsid w:val="00DA1DFD"/>
    <w:rsid w:val="00DA208C"/>
    <w:rsid w:val="00DA2E12"/>
    <w:rsid w:val="00DA4E65"/>
    <w:rsid w:val="00DA5534"/>
    <w:rsid w:val="00DA6924"/>
    <w:rsid w:val="00DA6C5B"/>
    <w:rsid w:val="00DB0A57"/>
    <w:rsid w:val="00DB419F"/>
    <w:rsid w:val="00DB624F"/>
    <w:rsid w:val="00DB7A6F"/>
    <w:rsid w:val="00DC026D"/>
    <w:rsid w:val="00DC0C69"/>
    <w:rsid w:val="00DC0F27"/>
    <w:rsid w:val="00DC212D"/>
    <w:rsid w:val="00DC2305"/>
    <w:rsid w:val="00DC2EE1"/>
    <w:rsid w:val="00DC4624"/>
    <w:rsid w:val="00DC57FB"/>
    <w:rsid w:val="00DC5D40"/>
    <w:rsid w:val="00DC7833"/>
    <w:rsid w:val="00DD1E2C"/>
    <w:rsid w:val="00DD3BCF"/>
    <w:rsid w:val="00DD468B"/>
    <w:rsid w:val="00DD4726"/>
    <w:rsid w:val="00DD4FAF"/>
    <w:rsid w:val="00DD58A3"/>
    <w:rsid w:val="00DD5DDE"/>
    <w:rsid w:val="00DD5F90"/>
    <w:rsid w:val="00DD6638"/>
    <w:rsid w:val="00DD6FCE"/>
    <w:rsid w:val="00DD7078"/>
    <w:rsid w:val="00DD73CC"/>
    <w:rsid w:val="00DE04A7"/>
    <w:rsid w:val="00DE0C9E"/>
    <w:rsid w:val="00DE1BE2"/>
    <w:rsid w:val="00DE23EB"/>
    <w:rsid w:val="00DE2E71"/>
    <w:rsid w:val="00DE3120"/>
    <w:rsid w:val="00DE35A1"/>
    <w:rsid w:val="00DE40D4"/>
    <w:rsid w:val="00DE514D"/>
    <w:rsid w:val="00DE75E0"/>
    <w:rsid w:val="00DF144D"/>
    <w:rsid w:val="00DF1933"/>
    <w:rsid w:val="00DF1C8C"/>
    <w:rsid w:val="00DF22C9"/>
    <w:rsid w:val="00DF234C"/>
    <w:rsid w:val="00DF246B"/>
    <w:rsid w:val="00DF32C7"/>
    <w:rsid w:val="00DF3DE9"/>
    <w:rsid w:val="00DF3EEF"/>
    <w:rsid w:val="00DF4268"/>
    <w:rsid w:val="00DF60A3"/>
    <w:rsid w:val="00DF6349"/>
    <w:rsid w:val="00DF7B45"/>
    <w:rsid w:val="00E01146"/>
    <w:rsid w:val="00E0154B"/>
    <w:rsid w:val="00E01EBD"/>
    <w:rsid w:val="00E020F9"/>
    <w:rsid w:val="00E02355"/>
    <w:rsid w:val="00E0294D"/>
    <w:rsid w:val="00E031A4"/>
    <w:rsid w:val="00E046D1"/>
    <w:rsid w:val="00E058B3"/>
    <w:rsid w:val="00E05DD7"/>
    <w:rsid w:val="00E11629"/>
    <w:rsid w:val="00E11A88"/>
    <w:rsid w:val="00E1250D"/>
    <w:rsid w:val="00E12ABD"/>
    <w:rsid w:val="00E12E32"/>
    <w:rsid w:val="00E13090"/>
    <w:rsid w:val="00E139E1"/>
    <w:rsid w:val="00E177E3"/>
    <w:rsid w:val="00E20179"/>
    <w:rsid w:val="00E239E6"/>
    <w:rsid w:val="00E25B21"/>
    <w:rsid w:val="00E26354"/>
    <w:rsid w:val="00E30F8F"/>
    <w:rsid w:val="00E31847"/>
    <w:rsid w:val="00E3219D"/>
    <w:rsid w:val="00E32B4A"/>
    <w:rsid w:val="00E34085"/>
    <w:rsid w:val="00E351C6"/>
    <w:rsid w:val="00E3571D"/>
    <w:rsid w:val="00E357E2"/>
    <w:rsid w:val="00E36CC5"/>
    <w:rsid w:val="00E37A7D"/>
    <w:rsid w:val="00E40543"/>
    <w:rsid w:val="00E414FC"/>
    <w:rsid w:val="00E41BC1"/>
    <w:rsid w:val="00E41CB9"/>
    <w:rsid w:val="00E41E58"/>
    <w:rsid w:val="00E452C8"/>
    <w:rsid w:val="00E46A9D"/>
    <w:rsid w:val="00E50CC2"/>
    <w:rsid w:val="00E538CC"/>
    <w:rsid w:val="00E54581"/>
    <w:rsid w:val="00E553D1"/>
    <w:rsid w:val="00E5673E"/>
    <w:rsid w:val="00E5794B"/>
    <w:rsid w:val="00E6170D"/>
    <w:rsid w:val="00E63957"/>
    <w:rsid w:val="00E64FE1"/>
    <w:rsid w:val="00E66241"/>
    <w:rsid w:val="00E66384"/>
    <w:rsid w:val="00E705F7"/>
    <w:rsid w:val="00E70F97"/>
    <w:rsid w:val="00E7196C"/>
    <w:rsid w:val="00E74366"/>
    <w:rsid w:val="00E74391"/>
    <w:rsid w:val="00E745A3"/>
    <w:rsid w:val="00E74E36"/>
    <w:rsid w:val="00E772BE"/>
    <w:rsid w:val="00E8063A"/>
    <w:rsid w:val="00E81084"/>
    <w:rsid w:val="00E81102"/>
    <w:rsid w:val="00E818CC"/>
    <w:rsid w:val="00E81D26"/>
    <w:rsid w:val="00E81DA5"/>
    <w:rsid w:val="00E8238C"/>
    <w:rsid w:val="00E833FB"/>
    <w:rsid w:val="00E846B0"/>
    <w:rsid w:val="00E84A2F"/>
    <w:rsid w:val="00E9093C"/>
    <w:rsid w:val="00E91226"/>
    <w:rsid w:val="00E91E71"/>
    <w:rsid w:val="00E91ECD"/>
    <w:rsid w:val="00E91F44"/>
    <w:rsid w:val="00E93EA3"/>
    <w:rsid w:val="00E94514"/>
    <w:rsid w:val="00E94F56"/>
    <w:rsid w:val="00E95707"/>
    <w:rsid w:val="00E9625D"/>
    <w:rsid w:val="00E9664B"/>
    <w:rsid w:val="00E96AD0"/>
    <w:rsid w:val="00E96C08"/>
    <w:rsid w:val="00EA07F4"/>
    <w:rsid w:val="00EA105C"/>
    <w:rsid w:val="00EA1659"/>
    <w:rsid w:val="00EA35B4"/>
    <w:rsid w:val="00EA4FE6"/>
    <w:rsid w:val="00EA54D8"/>
    <w:rsid w:val="00EA5549"/>
    <w:rsid w:val="00EA59EC"/>
    <w:rsid w:val="00EA5E8F"/>
    <w:rsid w:val="00EA5EB6"/>
    <w:rsid w:val="00EB0CCB"/>
    <w:rsid w:val="00EB1994"/>
    <w:rsid w:val="00EB2720"/>
    <w:rsid w:val="00EB3132"/>
    <w:rsid w:val="00EB31B0"/>
    <w:rsid w:val="00EB3AD9"/>
    <w:rsid w:val="00EB3C12"/>
    <w:rsid w:val="00EB4326"/>
    <w:rsid w:val="00EB53BA"/>
    <w:rsid w:val="00EB6F49"/>
    <w:rsid w:val="00EB74BC"/>
    <w:rsid w:val="00EC0A90"/>
    <w:rsid w:val="00EC1429"/>
    <w:rsid w:val="00EC16BD"/>
    <w:rsid w:val="00EC1C4A"/>
    <w:rsid w:val="00EC324B"/>
    <w:rsid w:val="00EC4E4D"/>
    <w:rsid w:val="00EC570D"/>
    <w:rsid w:val="00EC7AC3"/>
    <w:rsid w:val="00ED04A2"/>
    <w:rsid w:val="00ED13B8"/>
    <w:rsid w:val="00ED2538"/>
    <w:rsid w:val="00ED2C2D"/>
    <w:rsid w:val="00ED3D06"/>
    <w:rsid w:val="00ED66DC"/>
    <w:rsid w:val="00EE0F59"/>
    <w:rsid w:val="00EE26B0"/>
    <w:rsid w:val="00EE3037"/>
    <w:rsid w:val="00EE3A67"/>
    <w:rsid w:val="00EE53B9"/>
    <w:rsid w:val="00EE5BFD"/>
    <w:rsid w:val="00EE6D4D"/>
    <w:rsid w:val="00EF0E0C"/>
    <w:rsid w:val="00EF5310"/>
    <w:rsid w:val="00EF63BC"/>
    <w:rsid w:val="00EF6CC9"/>
    <w:rsid w:val="00F00AEA"/>
    <w:rsid w:val="00F00E7E"/>
    <w:rsid w:val="00F013E8"/>
    <w:rsid w:val="00F01A67"/>
    <w:rsid w:val="00F01DAC"/>
    <w:rsid w:val="00F02DC1"/>
    <w:rsid w:val="00F045C6"/>
    <w:rsid w:val="00F06947"/>
    <w:rsid w:val="00F07B2A"/>
    <w:rsid w:val="00F1022C"/>
    <w:rsid w:val="00F1069C"/>
    <w:rsid w:val="00F10D54"/>
    <w:rsid w:val="00F10FEF"/>
    <w:rsid w:val="00F11DF2"/>
    <w:rsid w:val="00F13AD6"/>
    <w:rsid w:val="00F141A0"/>
    <w:rsid w:val="00F14BEF"/>
    <w:rsid w:val="00F15414"/>
    <w:rsid w:val="00F15610"/>
    <w:rsid w:val="00F15C0E"/>
    <w:rsid w:val="00F1629C"/>
    <w:rsid w:val="00F1776A"/>
    <w:rsid w:val="00F17E0C"/>
    <w:rsid w:val="00F20134"/>
    <w:rsid w:val="00F205CF"/>
    <w:rsid w:val="00F23D3C"/>
    <w:rsid w:val="00F242F4"/>
    <w:rsid w:val="00F26576"/>
    <w:rsid w:val="00F26EE5"/>
    <w:rsid w:val="00F30556"/>
    <w:rsid w:val="00F31529"/>
    <w:rsid w:val="00F31B5B"/>
    <w:rsid w:val="00F31F19"/>
    <w:rsid w:val="00F32038"/>
    <w:rsid w:val="00F338F9"/>
    <w:rsid w:val="00F33F5A"/>
    <w:rsid w:val="00F3482C"/>
    <w:rsid w:val="00F34F56"/>
    <w:rsid w:val="00F3587D"/>
    <w:rsid w:val="00F35BB0"/>
    <w:rsid w:val="00F35EDD"/>
    <w:rsid w:val="00F36446"/>
    <w:rsid w:val="00F36DC7"/>
    <w:rsid w:val="00F37948"/>
    <w:rsid w:val="00F37FAD"/>
    <w:rsid w:val="00F405D1"/>
    <w:rsid w:val="00F41A33"/>
    <w:rsid w:val="00F41DE7"/>
    <w:rsid w:val="00F42047"/>
    <w:rsid w:val="00F422A1"/>
    <w:rsid w:val="00F42BC3"/>
    <w:rsid w:val="00F42EF0"/>
    <w:rsid w:val="00F44F8D"/>
    <w:rsid w:val="00F45095"/>
    <w:rsid w:val="00F51A0D"/>
    <w:rsid w:val="00F54856"/>
    <w:rsid w:val="00F5589B"/>
    <w:rsid w:val="00F57143"/>
    <w:rsid w:val="00F57425"/>
    <w:rsid w:val="00F5751D"/>
    <w:rsid w:val="00F57D9F"/>
    <w:rsid w:val="00F57E27"/>
    <w:rsid w:val="00F60744"/>
    <w:rsid w:val="00F6240F"/>
    <w:rsid w:val="00F62B62"/>
    <w:rsid w:val="00F6360E"/>
    <w:rsid w:val="00F66551"/>
    <w:rsid w:val="00F67A3C"/>
    <w:rsid w:val="00F70F59"/>
    <w:rsid w:val="00F71F80"/>
    <w:rsid w:val="00F7237B"/>
    <w:rsid w:val="00F7528B"/>
    <w:rsid w:val="00F8017A"/>
    <w:rsid w:val="00F811E4"/>
    <w:rsid w:val="00F82E2B"/>
    <w:rsid w:val="00F83A98"/>
    <w:rsid w:val="00F85040"/>
    <w:rsid w:val="00F855C3"/>
    <w:rsid w:val="00F86D99"/>
    <w:rsid w:val="00F87031"/>
    <w:rsid w:val="00F90264"/>
    <w:rsid w:val="00F9044D"/>
    <w:rsid w:val="00F9289F"/>
    <w:rsid w:val="00F94098"/>
    <w:rsid w:val="00F95C58"/>
    <w:rsid w:val="00F96CB1"/>
    <w:rsid w:val="00F97780"/>
    <w:rsid w:val="00FA0A12"/>
    <w:rsid w:val="00FA1004"/>
    <w:rsid w:val="00FA15B9"/>
    <w:rsid w:val="00FA1B44"/>
    <w:rsid w:val="00FA2198"/>
    <w:rsid w:val="00FA3414"/>
    <w:rsid w:val="00FA3743"/>
    <w:rsid w:val="00FA560C"/>
    <w:rsid w:val="00FA5EB0"/>
    <w:rsid w:val="00FA654A"/>
    <w:rsid w:val="00FA6DAF"/>
    <w:rsid w:val="00FA74B7"/>
    <w:rsid w:val="00FB053B"/>
    <w:rsid w:val="00FB1353"/>
    <w:rsid w:val="00FB14FE"/>
    <w:rsid w:val="00FB1948"/>
    <w:rsid w:val="00FB1C27"/>
    <w:rsid w:val="00FB1F76"/>
    <w:rsid w:val="00FB30A6"/>
    <w:rsid w:val="00FB413A"/>
    <w:rsid w:val="00FB4605"/>
    <w:rsid w:val="00FB51E1"/>
    <w:rsid w:val="00FB5451"/>
    <w:rsid w:val="00FB5DF9"/>
    <w:rsid w:val="00FB5F55"/>
    <w:rsid w:val="00FB6E55"/>
    <w:rsid w:val="00FC08EB"/>
    <w:rsid w:val="00FC097D"/>
    <w:rsid w:val="00FC2BEC"/>
    <w:rsid w:val="00FC318D"/>
    <w:rsid w:val="00FC4314"/>
    <w:rsid w:val="00FC4A10"/>
    <w:rsid w:val="00FC5245"/>
    <w:rsid w:val="00FC61CF"/>
    <w:rsid w:val="00FC77AA"/>
    <w:rsid w:val="00FD03EC"/>
    <w:rsid w:val="00FD09A7"/>
    <w:rsid w:val="00FD0D1D"/>
    <w:rsid w:val="00FD1585"/>
    <w:rsid w:val="00FD160C"/>
    <w:rsid w:val="00FD2257"/>
    <w:rsid w:val="00FD2403"/>
    <w:rsid w:val="00FD2522"/>
    <w:rsid w:val="00FD2F4F"/>
    <w:rsid w:val="00FD3C66"/>
    <w:rsid w:val="00FD435F"/>
    <w:rsid w:val="00FD4672"/>
    <w:rsid w:val="00FD557E"/>
    <w:rsid w:val="00FD6ADE"/>
    <w:rsid w:val="00FD6EE1"/>
    <w:rsid w:val="00FD70A0"/>
    <w:rsid w:val="00FD7422"/>
    <w:rsid w:val="00FD7983"/>
    <w:rsid w:val="00FE03EC"/>
    <w:rsid w:val="00FE0A2F"/>
    <w:rsid w:val="00FE0ADC"/>
    <w:rsid w:val="00FE0C2D"/>
    <w:rsid w:val="00FE2784"/>
    <w:rsid w:val="00FE31B5"/>
    <w:rsid w:val="00FE335C"/>
    <w:rsid w:val="00FE341A"/>
    <w:rsid w:val="00FE35D8"/>
    <w:rsid w:val="00FE370F"/>
    <w:rsid w:val="00FE38A4"/>
    <w:rsid w:val="00FE3B50"/>
    <w:rsid w:val="00FE3F4A"/>
    <w:rsid w:val="00FE4DD7"/>
    <w:rsid w:val="00FE5907"/>
    <w:rsid w:val="00FE5A6D"/>
    <w:rsid w:val="00FE686F"/>
    <w:rsid w:val="00FF056D"/>
    <w:rsid w:val="00FF09DA"/>
    <w:rsid w:val="00FF119E"/>
    <w:rsid w:val="00FF11CB"/>
    <w:rsid w:val="00FF1F34"/>
    <w:rsid w:val="00FF2404"/>
    <w:rsid w:val="00FF3412"/>
    <w:rsid w:val="00FF3929"/>
    <w:rsid w:val="00FF51C4"/>
    <w:rsid w:val="00FF52D8"/>
    <w:rsid w:val="00FF5F46"/>
    <w:rsid w:val="00FF68A3"/>
    <w:rsid w:val="00FF6958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junge-kultur.at/" TargetMode="External"/><Relationship Id="rId18" Type="http://schemas.openxmlformats.org/officeDocument/2006/relationships/hyperlink" Target="https://www.stpoeltentourismus.at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www.hauptstadtregion.at/" TargetMode="External"/><Relationship Id="rId17" Type="http://schemas.openxmlformats.org/officeDocument/2006/relationships/hyperlink" Target="https://www.mostviertel.a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hauptstadtregion.at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junge-kultur.at/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oew.px.media/share/1774359255i5bk0Ty3Zm7mJO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5.xml><?xml version="1.0" encoding="utf-8"?>
<ds:datastoreItem xmlns:ds="http://schemas.openxmlformats.org/officeDocument/2006/customXml" ds:itemID="{DE9F6E51-03C2-4D5B-994D-82747EF7B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2</Pages>
  <Words>621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4527</CharactersWithSpaces>
  <SharedDoc>false</SharedDoc>
  <HLinks>
    <vt:vector size="66" baseType="variant">
      <vt:variant>
        <vt:i4>327774</vt:i4>
      </vt:variant>
      <vt:variant>
        <vt:i4>30</vt:i4>
      </vt:variant>
      <vt:variant>
        <vt:i4>0</vt:i4>
      </vt:variant>
      <vt:variant>
        <vt:i4>5</vt:i4>
      </vt:variant>
      <vt:variant>
        <vt:lpwstr>https://www.instagram.com/mostviertel.at/</vt:lpwstr>
      </vt:variant>
      <vt:variant>
        <vt:lpwstr/>
      </vt:variant>
      <vt:variant>
        <vt:i4>5439555</vt:i4>
      </vt:variant>
      <vt:variant>
        <vt:i4>27</vt:i4>
      </vt:variant>
      <vt:variant>
        <vt:i4>0</vt:i4>
      </vt:variant>
      <vt:variant>
        <vt:i4>5</vt:i4>
      </vt:variant>
      <vt:variant>
        <vt:lpwstr>https://www.facebook.com/mostviertel</vt:lpwstr>
      </vt:variant>
      <vt:variant>
        <vt:lpwstr/>
      </vt:variant>
      <vt:variant>
        <vt:i4>14942322</vt:i4>
      </vt:variant>
      <vt:variant>
        <vt:i4>24</vt:i4>
      </vt:variant>
      <vt:variant>
        <vt:i4>0</vt:i4>
      </vt:variant>
      <vt:variant>
        <vt:i4>5</vt:i4>
      </vt:variant>
      <vt:variant>
        <vt:lpwstr>https://www.gugahö.at/</vt:lpwstr>
      </vt:variant>
      <vt:variant>
        <vt:lpwstr/>
      </vt:variant>
      <vt:variant>
        <vt:i4>1638403</vt:i4>
      </vt:variant>
      <vt:variant>
        <vt:i4>21</vt:i4>
      </vt:variant>
      <vt:variant>
        <vt:i4>0</vt:i4>
      </vt:variant>
      <vt:variant>
        <vt:i4>5</vt:i4>
      </vt:variant>
      <vt:variant>
        <vt:lpwstr>https://www.mostviertel.at/winterwandern</vt:lpwstr>
      </vt:variant>
      <vt:variant>
        <vt:lpwstr/>
      </vt:variant>
      <vt:variant>
        <vt:i4>2031635</vt:i4>
      </vt:variant>
      <vt:variant>
        <vt:i4>18</vt:i4>
      </vt:variant>
      <vt:variant>
        <vt:i4>0</vt:i4>
      </vt:variant>
      <vt:variant>
        <vt:i4>5</vt:i4>
      </vt:variant>
      <vt:variant>
        <vt:lpwstr>http://www.mostviertel.at/winter</vt:lpwstr>
      </vt:variant>
      <vt:variant>
        <vt:lpwstr/>
      </vt:variant>
      <vt:variant>
        <vt:i4>7929915</vt:i4>
      </vt:variant>
      <vt:variant>
        <vt:i4>15</vt:i4>
      </vt:variant>
      <vt:variant>
        <vt:i4>0</vt:i4>
      </vt:variant>
      <vt:variant>
        <vt:i4>5</vt:i4>
      </vt:variant>
      <vt:variant>
        <vt:lpwstr>https://noew.px.media/share/1768984501ueq8S5DK6GMehb/media</vt:lpwstr>
      </vt:variant>
      <vt:variant>
        <vt:lpwstr/>
      </vt:variant>
      <vt:variant>
        <vt:i4>917514</vt:i4>
      </vt:variant>
      <vt:variant>
        <vt:i4>12</vt:i4>
      </vt:variant>
      <vt:variant>
        <vt:i4>0</vt:i4>
      </vt:variant>
      <vt:variant>
        <vt:i4>5</vt:i4>
      </vt:variant>
      <vt:variant>
        <vt:lpwstr>https://gruppenreisen.mostviertel.at/mostviertel-winter/o-guga-ho</vt:lpwstr>
      </vt:variant>
      <vt:variant>
        <vt:lpwstr/>
      </vt:variant>
      <vt:variant>
        <vt:i4>3473511</vt:i4>
      </vt:variant>
      <vt:variant>
        <vt:i4>9</vt:i4>
      </vt:variant>
      <vt:variant>
        <vt:i4>0</vt:i4>
      </vt:variant>
      <vt:variant>
        <vt:i4>5</vt:i4>
      </vt:variant>
      <vt:variant>
        <vt:lpwstr>https://www.mostviertel.at/guga-hoe</vt:lpwstr>
      </vt:variant>
      <vt:variant>
        <vt:lpwstr/>
      </vt:variant>
      <vt:variant>
        <vt:i4>7536750</vt:i4>
      </vt:variant>
      <vt:variant>
        <vt:i4>6</vt:i4>
      </vt:variant>
      <vt:variant>
        <vt:i4>0</vt:i4>
      </vt:variant>
      <vt:variant>
        <vt:i4>5</vt:i4>
      </vt:variant>
      <vt:variant>
        <vt:lpwstr>https://www.annaberg.info/skifahren-mit-kindern</vt:lpwstr>
      </vt:variant>
      <vt:variant>
        <vt:lpwstr/>
      </vt:variant>
      <vt:variant>
        <vt:i4>1966100</vt:i4>
      </vt:variant>
      <vt:variant>
        <vt:i4>3</vt:i4>
      </vt:variant>
      <vt:variant>
        <vt:i4>0</vt:i4>
      </vt:variant>
      <vt:variant>
        <vt:i4>5</vt:i4>
      </vt:variant>
      <vt:variant>
        <vt:lpwstr>https://www.mostviertel.at/skitouren</vt:lpwstr>
      </vt:variant>
      <vt:variant>
        <vt:lpwstr/>
      </vt:variant>
      <vt:variant>
        <vt:i4>1638403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https://www.mostviertel.at/winterwandern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952</cp:revision>
  <cp:lastPrinted>2024-11-06T06:37:00Z</cp:lastPrinted>
  <dcterms:created xsi:type="dcterms:W3CDTF">2023-11-14T18:07:00Z</dcterms:created>
  <dcterms:modified xsi:type="dcterms:W3CDTF">2026-03-25T13:45:00Z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