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42E27" w14:textId="5DB56638" w:rsidR="00FE35D8" w:rsidRDefault="007D3875" w:rsidP="00C13BAF">
      <w:pPr>
        <w:tabs>
          <w:tab w:val="left" w:pos="2670"/>
        </w:tabs>
        <w:spacing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24"/>
          <w:u w:color="E63F0C"/>
          <w:bdr w:val="nil"/>
          <w:lang w:val="de-DE"/>
        </w:rPr>
      </w:pPr>
      <w:r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>Neuer Jahrgang im Glas: Weinfrühling im Traisental</w:t>
      </w:r>
    </w:p>
    <w:p w14:paraId="463DE150" w14:textId="77777777" w:rsidR="00F97780" w:rsidRPr="00793048" w:rsidRDefault="00F97780" w:rsidP="00C13BAF">
      <w:pPr>
        <w:tabs>
          <w:tab w:val="left" w:pos="2670"/>
        </w:tabs>
        <w:spacing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16"/>
          <w:szCs w:val="16"/>
          <w:u w:color="E63F0C"/>
          <w:bdr w:val="nil"/>
          <w:lang w:val="de-DE"/>
        </w:rPr>
      </w:pPr>
    </w:p>
    <w:p w14:paraId="7F7BDE4C" w14:textId="03C434F2" w:rsidR="00DC7E2A" w:rsidRPr="0075781F" w:rsidRDefault="0022463D" w:rsidP="0075781F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</w:pPr>
      <w:r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09</w:t>
      </w:r>
      <w:r w:rsidR="00851EA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.04.</w:t>
      </w:r>
      <w:r w:rsidR="00B4600C" w:rsidRPr="00125DF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2026</w:t>
      </w:r>
      <w:r w:rsidR="00336D0E" w:rsidRPr="00125DF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| </w:t>
      </w:r>
      <w:r w:rsidR="00107B6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Am </w:t>
      </w:r>
      <w:r w:rsidR="00570E4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letzten April-Wochenende</w:t>
      </w:r>
      <w:r w:rsidR="00107B6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lädt das Weinland Traisental gemeinsam mit dem Kamptal und </w:t>
      </w:r>
      <w:proofErr w:type="spellStart"/>
      <w:r w:rsidR="00107B6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Kremstal</w:t>
      </w:r>
      <w:proofErr w:type="spellEnd"/>
      <w:r w:rsidR="00107B6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zum</w:t>
      </w:r>
      <w:r w:rsidR="002645F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</w:t>
      </w:r>
      <w:r w:rsidR="00107B6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Weinfrühling. </w:t>
      </w:r>
      <w:r w:rsidR="001446D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Rund um die Verkostungen sorgen</w:t>
      </w:r>
      <w:r w:rsidR="000E5B9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</w:t>
      </w:r>
      <w:r w:rsidR="00B95E5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genussvolle</w:t>
      </w:r>
      <w:r w:rsidR="000E5B9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</w:t>
      </w:r>
      <w:r w:rsidR="00C76BDF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Side</w:t>
      </w:r>
      <w:r w:rsidR="0004169B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-E</w:t>
      </w:r>
      <w:r w:rsidR="00C76BDF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vents </w:t>
      </w:r>
      <w:r w:rsidR="001446D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für zusätzliche Highlights.</w:t>
      </w:r>
    </w:p>
    <w:p w14:paraId="4B972BB6" w14:textId="1CF0555C" w:rsidR="0092015B" w:rsidRDefault="003A5791" w:rsidP="0075781F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val="de-DE" w:eastAsia="en-US"/>
        </w:rPr>
      </w:pPr>
      <w:r>
        <w:rPr>
          <w:rFonts w:ascii="Aptos" w:eastAsia="Calibri" w:hAnsi="Aptos"/>
          <w:bCs/>
          <w:sz w:val="21"/>
          <w:szCs w:val="21"/>
          <w:lang w:val="de-DE" w:eastAsia="en-US"/>
        </w:rPr>
        <w:t xml:space="preserve">Rund 30 Weingüter </w:t>
      </w:r>
      <w:r w:rsidR="0062304D">
        <w:rPr>
          <w:rFonts w:ascii="Aptos" w:eastAsia="Calibri" w:hAnsi="Aptos"/>
          <w:bCs/>
          <w:sz w:val="21"/>
          <w:szCs w:val="21"/>
          <w:lang w:val="de-DE" w:eastAsia="en-US"/>
        </w:rPr>
        <w:t xml:space="preserve">im </w:t>
      </w:r>
      <w:hyperlink r:id="rId12" w:history="1">
        <w:r w:rsidR="00412722" w:rsidRPr="008905A8">
          <w:rPr>
            <w:rStyle w:val="Hyperlink"/>
            <w:rFonts w:ascii="Aptos" w:eastAsia="Calibri" w:hAnsi="Aptos"/>
            <w:bCs/>
            <w:sz w:val="21"/>
            <w:szCs w:val="21"/>
            <w:lang w:val="de-DE" w:eastAsia="en-US"/>
          </w:rPr>
          <w:t xml:space="preserve">Weinland </w:t>
        </w:r>
        <w:r w:rsidR="0062304D" w:rsidRPr="008905A8">
          <w:rPr>
            <w:rStyle w:val="Hyperlink"/>
            <w:rFonts w:ascii="Aptos" w:eastAsia="Calibri" w:hAnsi="Aptos"/>
            <w:bCs/>
            <w:sz w:val="21"/>
            <w:szCs w:val="21"/>
            <w:lang w:val="de-DE" w:eastAsia="en-US"/>
          </w:rPr>
          <w:t>Traisental</w:t>
        </w:r>
      </w:hyperlink>
      <w:r w:rsidR="0062304D">
        <w:rPr>
          <w:rFonts w:ascii="Aptos" w:eastAsia="Calibri" w:hAnsi="Aptos"/>
          <w:bCs/>
          <w:sz w:val="21"/>
          <w:szCs w:val="21"/>
          <w:lang w:val="de-DE" w:eastAsia="en-US"/>
        </w:rPr>
        <w:t xml:space="preserve"> öffnen </w:t>
      </w:r>
      <w:r w:rsidR="002645F1">
        <w:rPr>
          <w:rFonts w:ascii="Aptos" w:eastAsia="Calibri" w:hAnsi="Aptos"/>
          <w:bCs/>
          <w:sz w:val="21"/>
          <w:szCs w:val="21"/>
          <w:lang w:val="de-DE" w:eastAsia="en-US"/>
        </w:rPr>
        <w:t xml:space="preserve">am </w:t>
      </w:r>
      <w:r w:rsidR="002645F1" w:rsidRPr="00412722">
        <w:rPr>
          <w:rFonts w:ascii="Aptos" w:eastAsia="Calibri" w:hAnsi="Aptos"/>
          <w:b/>
          <w:sz w:val="21"/>
          <w:szCs w:val="21"/>
          <w:lang w:val="de-DE" w:eastAsia="en-US"/>
        </w:rPr>
        <w:t xml:space="preserve">25. und 26. April </w:t>
      </w:r>
      <w:r w:rsidR="001446D1">
        <w:rPr>
          <w:rFonts w:ascii="Aptos" w:eastAsia="Calibri" w:hAnsi="Aptos"/>
          <w:b/>
          <w:sz w:val="21"/>
          <w:szCs w:val="21"/>
          <w:lang w:val="de-DE" w:eastAsia="en-US"/>
        </w:rPr>
        <w:t>jeweils von</w:t>
      </w:r>
      <w:r w:rsidR="0082777C" w:rsidRPr="00412722">
        <w:rPr>
          <w:rFonts w:ascii="Aptos" w:eastAsia="Calibri" w:hAnsi="Aptos"/>
          <w:b/>
          <w:sz w:val="21"/>
          <w:szCs w:val="21"/>
          <w:lang w:val="de-DE" w:eastAsia="en-US"/>
        </w:rPr>
        <w:t xml:space="preserve"> 10 </w:t>
      </w:r>
      <w:r w:rsidR="00023BD2">
        <w:rPr>
          <w:rFonts w:ascii="Aptos" w:eastAsia="Calibri" w:hAnsi="Aptos"/>
          <w:b/>
          <w:sz w:val="21"/>
          <w:szCs w:val="21"/>
          <w:lang w:val="de-DE" w:eastAsia="en-US"/>
        </w:rPr>
        <w:t>bis</w:t>
      </w:r>
      <w:r w:rsidR="0082777C" w:rsidRPr="00412722">
        <w:rPr>
          <w:rFonts w:ascii="Aptos" w:eastAsia="Calibri" w:hAnsi="Aptos"/>
          <w:b/>
          <w:sz w:val="21"/>
          <w:szCs w:val="21"/>
          <w:lang w:val="de-DE" w:eastAsia="en-US"/>
        </w:rPr>
        <w:t xml:space="preserve"> 18 Uhr</w:t>
      </w:r>
      <w:r w:rsidR="0082777C">
        <w:rPr>
          <w:rFonts w:ascii="Aptos" w:eastAsia="Calibri" w:hAnsi="Aptos"/>
          <w:bCs/>
          <w:sz w:val="21"/>
          <w:szCs w:val="21"/>
          <w:lang w:val="de-DE" w:eastAsia="en-US"/>
        </w:rPr>
        <w:t xml:space="preserve"> </w:t>
      </w:r>
      <w:r w:rsidR="002645F1">
        <w:rPr>
          <w:rFonts w:ascii="Aptos" w:eastAsia="Calibri" w:hAnsi="Aptos"/>
          <w:bCs/>
          <w:sz w:val="21"/>
          <w:szCs w:val="21"/>
          <w:lang w:val="de-DE" w:eastAsia="en-US"/>
        </w:rPr>
        <w:t xml:space="preserve">ihre </w:t>
      </w:r>
      <w:r w:rsidR="00023BD2">
        <w:rPr>
          <w:rFonts w:ascii="Aptos" w:eastAsia="Calibri" w:hAnsi="Aptos"/>
          <w:bCs/>
          <w:sz w:val="21"/>
          <w:szCs w:val="21"/>
          <w:lang w:val="de-DE" w:eastAsia="en-US"/>
        </w:rPr>
        <w:t>Kellertüren</w:t>
      </w:r>
      <w:r w:rsidR="000A5207">
        <w:rPr>
          <w:rFonts w:ascii="Aptos" w:eastAsia="Calibri" w:hAnsi="Aptos"/>
          <w:bCs/>
          <w:sz w:val="21"/>
          <w:szCs w:val="21"/>
          <w:lang w:val="de-DE" w:eastAsia="en-US"/>
        </w:rPr>
        <w:t xml:space="preserve"> und laden zu</w:t>
      </w:r>
      <w:r w:rsidR="00023BD2">
        <w:rPr>
          <w:rFonts w:ascii="Aptos" w:eastAsia="Calibri" w:hAnsi="Aptos"/>
          <w:bCs/>
          <w:sz w:val="21"/>
          <w:szCs w:val="21"/>
          <w:lang w:val="de-DE" w:eastAsia="en-US"/>
        </w:rPr>
        <w:t xml:space="preserve">m Verkosten </w:t>
      </w:r>
      <w:r w:rsidR="000A5207">
        <w:rPr>
          <w:rFonts w:ascii="Aptos" w:eastAsia="Calibri" w:hAnsi="Aptos"/>
          <w:bCs/>
          <w:sz w:val="21"/>
          <w:szCs w:val="21"/>
          <w:lang w:val="de-DE" w:eastAsia="en-US"/>
        </w:rPr>
        <w:t>des neuen Jahrgangs</w:t>
      </w:r>
      <w:r w:rsidR="00733482">
        <w:rPr>
          <w:rFonts w:ascii="Aptos" w:eastAsia="Calibri" w:hAnsi="Aptos"/>
          <w:bCs/>
          <w:sz w:val="21"/>
          <w:szCs w:val="21"/>
          <w:lang w:val="de-DE" w:eastAsia="en-US"/>
        </w:rPr>
        <w:t xml:space="preserve">. Einige Betriebe haben bereits am 24. April </w:t>
      </w:r>
      <w:r w:rsidR="0082777C">
        <w:rPr>
          <w:rFonts w:ascii="Aptos" w:eastAsia="Calibri" w:hAnsi="Aptos"/>
          <w:bCs/>
          <w:sz w:val="21"/>
          <w:szCs w:val="21"/>
          <w:lang w:val="de-DE" w:eastAsia="en-US"/>
        </w:rPr>
        <w:t xml:space="preserve">ab 14 Uhr </w:t>
      </w:r>
      <w:r w:rsidR="009A1905">
        <w:rPr>
          <w:rFonts w:ascii="Aptos" w:eastAsia="Calibri" w:hAnsi="Aptos"/>
          <w:bCs/>
          <w:sz w:val="21"/>
          <w:szCs w:val="21"/>
          <w:lang w:val="de-DE" w:eastAsia="en-US"/>
        </w:rPr>
        <w:t xml:space="preserve">geöffnet. </w:t>
      </w:r>
      <w:r w:rsidR="00B13E32">
        <w:rPr>
          <w:rFonts w:ascii="Aptos" w:eastAsia="Calibri" w:hAnsi="Aptos"/>
          <w:bCs/>
          <w:sz w:val="21"/>
          <w:szCs w:val="21"/>
          <w:lang w:val="de-DE" w:eastAsia="en-US"/>
        </w:rPr>
        <w:t xml:space="preserve">Mit nur einem Eintrittsband </w:t>
      </w:r>
      <w:r w:rsidR="00E16547">
        <w:rPr>
          <w:rFonts w:ascii="Aptos" w:eastAsia="Calibri" w:hAnsi="Aptos"/>
          <w:bCs/>
          <w:sz w:val="21"/>
          <w:szCs w:val="21"/>
          <w:lang w:val="de-DE" w:eastAsia="en-US"/>
        </w:rPr>
        <w:t>können alle teilnehmenden Weingüter an allen drei Tagen in allen drei W</w:t>
      </w:r>
      <w:r w:rsidR="00FF78F2">
        <w:rPr>
          <w:rFonts w:ascii="Aptos" w:eastAsia="Calibri" w:hAnsi="Aptos"/>
          <w:bCs/>
          <w:sz w:val="21"/>
          <w:szCs w:val="21"/>
          <w:lang w:val="de-DE" w:eastAsia="en-US"/>
        </w:rPr>
        <w:t>einbaugebiete</w:t>
      </w:r>
      <w:r w:rsidR="00E16547">
        <w:rPr>
          <w:rFonts w:ascii="Aptos" w:eastAsia="Calibri" w:hAnsi="Aptos"/>
          <w:bCs/>
          <w:sz w:val="21"/>
          <w:szCs w:val="21"/>
          <w:lang w:val="de-DE" w:eastAsia="en-US"/>
        </w:rPr>
        <w:t xml:space="preserve">n besucht werden. </w:t>
      </w:r>
      <w:hyperlink r:id="rId13" w:history="1">
        <w:r w:rsidR="00516647">
          <w:rPr>
            <w:rStyle w:val="Hyperlink"/>
            <w:rFonts w:ascii="Aptos" w:eastAsia="Calibri" w:hAnsi="Aptos"/>
            <w:bCs/>
            <w:sz w:val="21"/>
            <w:szCs w:val="21"/>
            <w:lang w:val="de-DE" w:eastAsia="en-US"/>
          </w:rPr>
          <w:t>Kostenlose</w:t>
        </w:r>
        <w:r w:rsidR="00D503E3" w:rsidRPr="001B72D6">
          <w:rPr>
            <w:rStyle w:val="Hyperlink"/>
            <w:rFonts w:ascii="Aptos" w:eastAsia="Calibri" w:hAnsi="Aptos"/>
            <w:bCs/>
            <w:sz w:val="21"/>
            <w:szCs w:val="21"/>
            <w:lang w:val="de-DE" w:eastAsia="en-US"/>
          </w:rPr>
          <w:t xml:space="preserve"> Shuttlebusse</w:t>
        </w:r>
      </w:hyperlink>
      <w:r w:rsidR="00D503E3">
        <w:rPr>
          <w:rFonts w:ascii="Aptos" w:eastAsia="Calibri" w:hAnsi="Aptos"/>
          <w:bCs/>
          <w:sz w:val="21"/>
          <w:szCs w:val="21"/>
          <w:lang w:val="de-DE" w:eastAsia="en-US"/>
        </w:rPr>
        <w:t xml:space="preserve"> </w:t>
      </w:r>
      <w:r w:rsidR="00516647">
        <w:rPr>
          <w:rFonts w:ascii="Aptos" w:eastAsia="Calibri" w:hAnsi="Aptos"/>
          <w:bCs/>
          <w:sz w:val="21"/>
          <w:szCs w:val="21"/>
          <w:lang w:val="de-DE" w:eastAsia="en-US"/>
        </w:rPr>
        <w:t>verbinden die Orte und Weinbaugebiete</w:t>
      </w:r>
      <w:r w:rsidR="0036279C">
        <w:rPr>
          <w:rFonts w:ascii="Aptos" w:eastAsia="Calibri" w:hAnsi="Aptos"/>
          <w:bCs/>
          <w:sz w:val="21"/>
          <w:szCs w:val="21"/>
          <w:lang w:val="de-DE" w:eastAsia="en-US"/>
        </w:rPr>
        <w:t xml:space="preserve"> </w:t>
      </w:r>
      <w:r w:rsidR="00D503E3">
        <w:rPr>
          <w:rFonts w:ascii="Aptos" w:eastAsia="Calibri" w:hAnsi="Aptos"/>
          <w:bCs/>
          <w:sz w:val="21"/>
          <w:szCs w:val="21"/>
          <w:lang w:val="de-DE" w:eastAsia="en-US"/>
        </w:rPr>
        <w:t xml:space="preserve">auf sieben verschiedenen Routen. </w:t>
      </w:r>
      <w:r w:rsidR="0029356F">
        <w:rPr>
          <w:rFonts w:ascii="Aptos" w:eastAsia="Calibri" w:hAnsi="Aptos"/>
          <w:bCs/>
          <w:sz w:val="21"/>
          <w:szCs w:val="21"/>
          <w:lang w:val="de-DE" w:eastAsia="en-US"/>
        </w:rPr>
        <w:t xml:space="preserve">Eintrittsbänder sind direkt bei </w:t>
      </w:r>
      <w:r w:rsidR="00ED56FF">
        <w:rPr>
          <w:rFonts w:ascii="Aptos" w:eastAsia="Calibri" w:hAnsi="Aptos"/>
          <w:bCs/>
          <w:sz w:val="21"/>
          <w:szCs w:val="21"/>
          <w:lang w:val="de-DE" w:eastAsia="en-US"/>
        </w:rPr>
        <w:t>den</w:t>
      </w:r>
      <w:r w:rsidR="0029356F">
        <w:rPr>
          <w:rFonts w:ascii="Aptos" w:eastAsia="Calibri" w:hAnsi="Aptos"/>
          <w:bCs/>
          <w:sz w:val="21"/>
          <w:szCs w:val="21"/>
          <w:lang w:val="de-DE" w:eastAsia="en-US"/>
        </w:rPr>
        <w:t xml:space="preserve"> Weingütern oder </w:t>
      </w:r>
      <w:r w:rsidR="00E5555B">
        <w:rPr>
          <w:rFonts w:ascii="Aptos" w:eastAsia="Calibri" w:hAnsi="Aptos"/>
          <w:bCs/>
          <w:sz w:val="21"/>
          <w:szCs w:val="21"/>
          <w:lang w:val="de-DE" w:eastAsia="en-US"/>
        </w:rPr>
        <w:t xml:space="preserve">im </w:t>
      </w:r>
      <w:hyperlink r:id="rId14" w:history="1">
        <w:r w:rsidR="00E5555B" w:rsidRPr="005A00C0">
          <w:rPr>
            <w:rStyle w:val="Hyperlink"/>
            <w:rFonts w:ascii="Aptos" w:eastAsia="Calibri" w:hAnsi="Aptos"/>
            <w:bCs/>
            <w:sz w:val="21"/>
            <w:szCs w:val="21"/>
            <w:lang w:val="de-DE" w:eastAsia="en-US"/>
          </w:rPr>
          <w:t>Online-Vorverkauf</w:t>
        </w:r>
      </w:hyperlink>
      <w:r w:rsidR="00E5555B">
        <w:rPr>
          <w:rFonts w:ascii="Aptos" w:eastAsia="Calibri" w:hAnsi="Aptos"/>
          <w:bCs/>
          <w:sz w:val="21"/>
          <w:szCs w:val="21"/>
          <w:lang w:val="de-DE" w:eastAsia="en-US"/>
        </w:rPr>
        <w:t xml:space="preserve"> erhältlich.</w:t>
      </w:r>
      <w:r w:rsidR="00FF78F2">
        <w:rPr>
          <w:rFonts w:ascii="Aptos" w:eastAsia="Calibri" w:hAnsi="Aptos"/>
          <w:bCs/>
          <w:sz w:val="21"/>
          <w:szCs w:val="21"/>
          <w:lang w:val="de-DE" w:eastAsia="en-US"/>
        </w:rPr>
        <w:t xml:space="preserve"> </w:t>
      </w:r>
      <w:bookmarkStart w:id="0" w:name="_Hlk98415136"/>
    </w:p>
    <w:p w14:paraId="7FFD6A13" w14:textId="4067EFEA" w:rsidR="00E32DA0" w:rsidRPr="00A90A09" w:rsidRDefault="0022463D" w:rsidP="0075781F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val="de-DE" w:eastAsia="en-US"/>
        </w:rPr>
      </w:pPr>
      <w:r w:rsidRPr="0022463D">
        <w:rPr>
          <w:rFonts w:ascii="Aptos" w:eastAsia="Calibri" w:hAnsi="Aptos"/>
          <w:bCs/>
          <w:sz w:val="21"/>
          <w:szCs w:val="21"/>
          <w:lang w:val="de-DE" w:eastAsia="en-US"/>
        </w:rPr>
        <w:t>„</w:t>
      </w:r>
      <w:r w:rsidRPr="0022463D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>Der Weinfrühling im Traisental ist mehr als nur eine Verkostung – er ist ein besonderes Erlebnis für unsere Gäste und uns Winzerinnen und Winzer, bei dem wir den neuen Jahrgang erstmals teilen und in persönlichen Gesprächen mit viel Herz näherbringen“</w:t>
      </w:r>
      <w:r w:rsidR="00177E8C">
        <w:rPr>
          <w:rFonts w:ascii="Aptos" w:eastAsia="Calibri" w:hAnsi="Aptos"/>
          <w:bCs/>
          <w:i/>
          <w:iCs/>
          <w:sz w:val="21"/>
          <w:szCs w:val="21"/>
          <w:lang w:val="de-DE" w:eastAsia="en-US"/>
        </w:rPr>
        <w:t xml:space="preserve">, </w:t>
      </w:r>
      <w:r w:rsidR="00AF61C0" w:rsidRPr="0022463D">
        <w:rPr>
          <w:rFonts w:ascii="Aptos" w:eastAsia="Calibri" w:hAnsi="Aptos"/>
          <w:bCs/>
          <w:sz w:val="21"/>
          <w:szCs w:val="21"/>
          <w:lang w:val="de-DE" w:eastAsia="en-US"/>
        </w:rPr>
        <w:t>freut sich</w:t>
      </w:r>
      <w:r w:rsidR="007D3E72" w:rsidRPr="0022463D">
        <w:rPr>
          <w:rFonts w:ascii="Aptos" w:eastAsia="Calibri" w:hAnsi="Aptos"/>
          <w:bCs/>
          <w:sz w:val="21"/>
          <w:szCs w:val="21"/>
          <w:lang w:val="de-DE" w:eastAsia="en-US"/>
        </w:rPr>
        <w:t xml:space="preserve"> </w:t>
      </w:r>
      <w:r w:rsidR="00177E8C" w:rsidRPr="00946A99">
        <w:rPr>
          <w:rFonts w:ascii="Aptos" w:eastAsia="Calibri" w:hAnsi="Aptos"/>
          <w:b/>
          <w:sz w:val="21"/>
          <w:szCs w:val="21"/>
          <w:lang w:val="de-DE" w:eastAsia="en-US"/>
        </w:rPr>
        <w:t>Winzerin Viktoria Preiß</w:t>
      </w:r>
      <w:r w:rsidR="00177E8C">
        <w:rPr>
          <w:rFonts w:ascii="Aptos" w:eastAsia="Calibri" w:hAnsi="Aptos"/>
          <w:bCs/>
          <w:sz w:val="21"/>
          <w:szCs w:val="21"/>
          <w:lang w:val="de-DE" w:eastAsia="en-US"/>
        </w:rPr>
        <w:t>.</w:t>
      </w:r>
    </w:p>
    <w:p w14:paraId="0A68FB4C" w14:textId="60DFBFDD" w:rsidR="00453516" w:rsidRPr="00453516" w:rsidRDefault="009D1C0A" w:rsidP="00453516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 xml:space="preserve">Genuss, Bewegung &amp; </w:t>
      </w:r>
      <w:r w:rsidR="000E567D">
        <w:rPr>
          <w:rFonts w:ascii="Vista Slab OT Bold" w:hAnsi="Vista Slab OT Bold"/>
          <w:b/>
          <w:bCs/>
          <w:color w:val="E63F0C"/>
          <w:spacing w:val="-2"/>
        </w:rPr>
        <w:t>Frühlingsstimmung</w:t>
      </w:r>
    </w:p>
    <w:bookmarkEnd w:id="0"/>
    <w:p w14:paraId="052BEAF9" w14:textId="028081AD" w:rsidR="008D1ADD" w:rsidRDefault="00773CB1" w:rsidP="007D3875">
      <w:pPr>
        <w:tabs>
          <w:tab w:val="left" w:pos="2670"/>
        </w:tabs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 w:rsidRPr="00773CB1">
        <w:rPr>
          <w:rFonts w:ascii="Aptos" w:hAnsi="Aptos"/>
          <w:sz w:val="21"/>
          <w:szCs w:val="21"/>
        </w:rPr>
        <w:t xml:space="preserve">Zwischen den Verkostungen bleibt Zeit, </w:t>
      </w:r>
      <w:r w:rsidR="00241E0F">
        <w:rPr>
          <w:rFonts w:ascii="Aptos" w:hAnsi="Aptos"/>
          <w:sz w:val="21"/>
          <w:szCs w:val="21"/>
        </w:rPr>
        <w:t xml:space="preserve">das Traisental aktiv zu erleben – bei Spaziergängen oder </w:t>
      </w:r>
      <w:hyperlink r:id="rId15" w:history="1">
        <w:r w:rsidR="00241E0F" w:rsidRPr="001837F6">
          <w:rPr>
            <w:rStyle w:val="Hyperlink"/>
            <w:rFonts w:ascii="Aptos" w:hAnsi="Aptos"/>
            <w:sz w:val="21"/>
            <w:szCs w:val="21"/>
          </w:rPr>
          <w:t>Wanderungen</w:t>
        </w:r>
      </w:hyperlink>
      <w:r w:rsidR="00241E0F">
        <w:rPr>
          <w:rFonts w:ascii="Aptos" w:hAnsi="Aptos"/>
          <w:sz w:val="21"/>
          <w:szCs w:val="21"/>
        </w:rPr>
        <w:t xml:space="preserve"> durch die Weingärten</w:t>
      </w:r>
      <w:r w:rsidR="001837F6">
        <w:rPr>
          <w:rFonts w:ascii="Aptos" w:hAnsi="Aptos"/>
          <w:sz w:val="21"/>
          <w:szCs w:val="21"/>
        </w:rPr>
        <w:t>, auf den</w:t>
      </w:r>
      <w:r w:rsidR="00A82D0A">
        <w:rPr>
          <w:rFonts w:ascii="Aptos" w:hAnsi="Aptos"/>
          <w:sz w:val="21"/>
          <w:szCs w:val="21"/>
        </w:rPr>
        <w:t xml:space="preserve"> </w:t>
      </w:r>
      <w:hyperlink r:id="rId16" w:history="1">
        <w:r w:rsidR="00A82D0A" w:rsidRPr="000F6C37">
          <w:rPr>
            <w:rStyle w:val="Hyperlink"/>
            <w:rFonts w:ascii="Aptos" w:hAnsi="Aptos"/>
            <w:sz w:val="21"/>
            <w:szCs w:val="21"/>
          </w:rPr>
          <w:t>Radrouten</w:t>
        </w:r>
      </w:hyperlink>
      <w:r w:rsidR="00A82D0A">
        <w:rPr>
          <w:rFonts w:ascii="Aptos" w:hAnsi="Aptos"/>
          <w:sz w:val="21"/>
          <w:szCs w:val="21"/>
        </w:rPr>
        <w:t xml:space="preserve"> </w:t>
      </w:r>
      <w:r w:rsidR="001837F6">
        <w:rPr>
          <w:rFonts w:ascii="Aptos" w:hAnsi="Aptos"/>
          <w:sz w:val="21"/>
          <w:szCs w:val="21"/>
        </w:rPr>
        <w:t>oder</w:t>
      </w:r>
      <w:r w:rsidR="00F9030B">
        <w:rPr>
          <w:rFonts w:ascii="Aptos" w:hAnsi="Aptos"/>
          <w:sz w:val="21"/>
          <w:szCs w:val="21"/>
        </w:rPr>
        <w:t xml:space="preserve"> beim Besuch</w:t>
      </w:r>
      <w:r w:rsidRPr="00773CB1">
        <w:rPr>
          <w:rFonts w:ascii="Aptos" w:hAnsi="Aptos"/>
          <w:sz w:val="21"/>
          <w:szCs w:val="21"/>
        </w:rPr>
        <w:t xml:space="preserve"> kulturelle</w:t>
      </w:r>
      <w:r w:rsidR="00F9030B">
        <w:rPr>
          <w:rFonts w:ascii="Aptos" w:hAnsi="Aptos"/>
          <w:sz w:val="21"/>
          <w:szCs w:val="21"/>
        </w:rPr>
        <w:t>r</w:t>
      </w:r>
      <w:r w:rsidRPr="00773CB1">
        <w:rPr>
          <w:rFonts w:ascii="Aptos" w:hAnsi="Aptos"/>
          <w:sz w:val="21"/>
          <w:szCs w:val="21"/>
        </w:rPr>
        <w:t xml:space="preserve"> Schauplätze </w:t>
      </w:r>
      <w:r w:rsidR="00A82D0A">
        <w:rPr>
          <w:rFonts w:ascii="Aptos" w:hAnsi="Aptos"/>
          <w:sz w:val="21"/>
          <w:szCs w:val="21"/>
        </w:rPr>
        <w:t xml:space="preserve">wie Schloss Traismauer </w:t>
      </w:r>
      <w:r w:rsidR="00F9030B">
        <w:rPr>
          <w:rFonts w:ascii="Aptos" w:hAnsi="Aptos"/>
          <w:sz w:val="21"/>
          <w:szCs w:val="21"/>
        </w:rPr>
        <w:t xml:space="preserve">und </w:t>
      </w:r>
      <w:r w:rsidR="00A82D0A">
        <w:rPr>
          <w:rFonts w:ascii="Aptos" w:hAnsi="Aptos"/>
          <w:sz w:val="21"/>
          <w:szCs w:val="21"/>
        </w:rPr>
        <w:t>Stift Herzogenburg</w:t>
      </w:r>
      <w:r w:rsidRPr="00773CB1">
        <w:rPr>
          <w:rFonts w:ascii="Aptos" w:hAnsi="Aptos"/>
          <w:sz w:val="21"/>
          <w:szCs w:val="21"/>
        </w:rPr>
        <w:t>.</w:t>
      </w:r>
      <w:r w:rsidR="000E47BB">
        <w:rPr>
          <w:rFonts w:ascii="Aptos" w:hAnsi="Aptos"/>
          <w:sz w:val="21"/>
          <w:szCs w:val="21"/>
        </w:rPr>
        <w:t xml:space="preserve"> </w:t>
      </w:r>
      <w:r w:rsidRPr="00773CB1">
        <w:rPr>
          <w:rFonts w:ascii="Aptos" w:hAnsi="Aptos"/>
          <w:sz w:val="21"/>
          <w:szCs w:val="21"/>
        </w:rPr>
        <w:t>E</w:t>
      </w:r>
      <w:r w:rsidR="00F9030B">
        <w:rPr>
          <w:rFonts w:ascii="Aptos" w:hAnsi="Aptos"/>
          <w:sz w:val="21"/>
          <w:szCs w:val="21"/>
        </w:rPr>
        <w:t xml:space="preserve">rgänzt wird das Wochenende durch </w:t>
      </w:r>
      <w:r w:rsidR="00773483">
        <w:rPr>
          <w:rFonts w:ascii="Aptos" w:hAnsi="Aptos"/>
          <w:sz w:val="21"/>
          <w:szCs w:val="21"/>
        </w:rPr>
        <w:t>frühlingshafte</w:t>
      </w:r>
      <w:r w:rsidR="007963DD">
        <w:rPr>
          <w:rFonts w:ascii="Aptos" w:hAnsi="Aptos"/>
          <w:sz w:val="21"/>
          <w:szCs w:val="21"/>
        </w:rPr>
        <w:t xml:space="preserve"> </w:t>
      </w:r>
      <w:hyperlink r:id="rId17" w:history="1">
        <w:r w:rsidRPr="0004169B">
          <w:rPr>
            <w:rStyle w:val="Hyperlink"/>
            <w:rFonts w:ascii="Aptos" w:hAnsi="Aptos"/>
            <w:sz w:val="21"/>
            <w:szCs w:val="21"/>
          </w:rPr>
          <w:t>Side-Events</w:t>
        </w:r>
      </w:hyperlink>
      <w:r w:rsidRPr="00773CB1">
        <w:rPr>
          <w:rFonts w:ascii="Aptos" w:hAnsi="Aptos"/>
          <w:sz w:val="21"/>
          <w:szCs w:val="21"/>
        </w:rPr>
        <w:t xml:space="preserve"> </w:t>
      </w:r>
      <w:r w:rsidR="00773483">
        <w:rPr>
          <w:rFonts w:ascii="Aptos" w:hAnsi="Aptos"/>
          <w:sz w:val="21"/>
          <w:szCs w:val="21"/>
        </w:rPr>
        <w:t xml:space="preserve">bei einigen </w:t>
      </w:r>
      <w:proofErr w:type="spellStart"/>
      <w:proofErr w:type="gramStart"/>
      <w:r w:rsidR="00773483">
        <w:rPr>
          <w:rFonts w:ascii="Aptos" w:hAnsi="Aptos"/>
          <w:sz w:val="21"/>
          <w:szCs w:val="21"/>
        </w:rPr>
        <w:t>Winzer:innen</w:t>
      </w:r>
      <w:proofErr w:type="spellEnd"/>
      <w:proofErr w:type="gramEnd"/>
      <w:r w:rsidR="00773483">
        <w:rPr>
          <w:rFonts w:ascii="Aptos" w:hAnsi="Aptos"/>
          <w:sz w:val="21"/>
          <w:szCs w:val="21"/>
        </w:rPr>
        <w:t xml:space="preserve"> </w:t>
      </w:r>
      <w:r w:rsidRPr="00773CB1">
        <w:rPr>
          <w:rFonts w:ascii="Aptos" w:hAnsi="Aptos"/>
          <w:sz w:val="21"/>
          <w:szCs w:val="21"/>
        </w:rPr>
        <w:t>mit stimmungsvoller Musik und Kulinarik</w:t>
      </w:r>
      <w:r w:rsidR="00C47FA9">
        <w:rPr>
          <w:rFonts w:ascii="Aptos" w:hAnsi="Aptos"/>
          <w:sz w:val="21"/>
          <w:szCs w:val="21"/>
        </w:rPr>
        <w:t>:</w:t>
      </w:r>
    </w:p>
    <w:p w14:paraId="35A3A64D" w14:textId="314D7FC8" w:rsidR="000E0714" w:rsidRPr="008D1ADD" w:rsidRDefault="000E0714" w:rsidP="008D1ADD">
      <w:pPr>
        <w:pStyle w:val="Listenabsatz"/>
        <w:numPr>
          <w:ilvl w:val="0"/>
          <w:numId w:val="8"/>
        </w:numPr>
        <w:tabs>
          <w:tab w:val="left" w:pos="2670"/>
        </w:tabs>
        <w:spacing w:line="276" w:lineRule="auto"/>
        <w:jc w:val="both"/>
        <w:rPr>
          <w:rFonts w:ascii="Aptos" w:hAnsi="Aptos"/>
          <w:b/>
          <w:bCs/>
          <w:sz w:val="21"/>
          <w:szCs w:val="21"/>
        </w:rPr>
      </w:pPr>
      <w:r w:rsidRPr="008D1ADD">
        <w:rPr>
          <w:rFonts w:ascii="Aptos" w:hAnsi="Aptos"/>
          <w:b/>
          <w:bCs/>
          <w:sz w:val="21"/>
          <w:szCs w:val="21"/>
        </w:rPr>
        <w:t>Freitag, 24. April, 16 – 22 Uhr: Grüner im Grünen</w:t>
      </w:r>
    </w:p>
    <w:p w14:paraId="412A0FCC" w14:textId="7F384AC2" w:rsidR="000E0714" w:rsidRDefault="00017488" w:rsidP="000E0714">
      <w:pPr>
        <w:pStyle w:val="Listenabsatz"/>
        <w:tabs>
          <w:tab w:val="left" w:pos="2670"/>
        </w:tabs>
        <w:spacing w:line="276" w:lineRule="auto"/>
        <w:ind w:left="1004"/>
        <w:jc w:val="both"/>
        <w:rPr>
          <w:rFonts w:ascii="Aptos" w:hAnsi="Aptos"/>
          <w:b/>
          <w:bCs/>
          <w:sz w:val="21"/>
          <w:szCs w:val="21"/>
        </w:rPr>
      </w:pPr>
      <w:r>
        <w:rPr>
          <w:rFonts w:ascii="Aptos" w:hAnsi="Aptos"/>
          <w:b/>
          <w:bCs/>
          <w:sz w:val="21"/>
          <w:szCs w:val="21"/>
        </w:rPr>
        <w:t xml:space="preserve">Wo: </w:t>
      </w:r>
      <w:r w:rsidR="000E0714" w:rsidRPr="00017488">
        <w:rPr>
          <w:rFonts w:ascii="Aptos" w:hAnsi="Aptos"/>
          <w:sz w:val="21"/>
          <w:szCs w:val="21"/>
        </w:rPr>
        <w:t>Hausweingarten Winzerhaus Schöller, Wagram ob der Traisen</w:t>
      </w:r>
    </w:p>
    <w:p w14:paraId="22004AF8" w14:textId="66D9D638" w:rsidR="00FE12DB" w:rsidRPr="00017488" w:rsidRDefault="00400BBB" w:rsidP="00017488">
      <w:pPr>
        <w:pStyle w:val="Listenabsatz"/>
        <w:tabs>
          <w:tab w:val="left" w:pos="2670"/>
        </w:tabs>
        <w:spacing w:line="276" w:lineRule="auto"/>
        <w:ind w:left="100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>Die Weingüter Preiß, Erber und Schöller laden zu Wein</w:t>
      </w:r>
      <w:r w:rsidR="00447A49">
        <w:rPr>
          <w:rFonts w:ascii="Aptos" w:hAnsi="Aptos"/>
          <w:sz w:val="21"/>
          <w:szCs w:val="21"/>
        </w:rPr>
        <w:t xml:space="preserve"> und </w:t>
      </w:r>
      <w:r>
        <w:rPr>
          <w:rFonts w:ascii="Aptos" w:hAnsi="Aptos"/>
          <w:sz w:val="21"/>
          <w:szCs w:val="21"/>
        </w:rPr>
        <w:t>feinem regionalen Essen</w:t>
      </w:r>
      <w:r w:rsidR="00447A49">
        <w:rPr>
          <w:rFonts w:ascii="Aptos" w:hAnsi="Aptos"/>
          <w:sz w:val="21"/>
          <w:szCs w:val="21"/>
        </w:rPr>
        <w:t xml:space="preserve"> </w:t>
      </w:r>
      <w:r w:rsidR="002F5298">
        <w:rPr>
          <w:rFonts w:ascii="Aptos" w:hAnsi="Aptos"/>
          <w:sz w:val="21"/>
          <w:szCs w:val="21"/>
        </w:rPr>
        <w:t>in</w:t>
      </w:r>
      <w:r w:rsidR="00107BB5">
        <w:rPr>
          <w:rFonts w:ascii="Aptos" w:hAnsi="Aptos"/>
          <w:sz w:val="21"/>
          <w:szCs w:val="21"/>
        </w:rPr>
        <w:t xml:space="preserve"> entspannte</w:t>
      </w:r>
      <w:r w:rsidR="002F5298">
        <w:rPr>
          <w:rFonts w:ascii="Aptos" w:hAnsi="Aptos"/>
          <w:sz w:val="21"/>
          <w:szCs w:val="21"/>
        </w:rPr>
        <w:t>r</w:t>
      </w:r>
      <w:r w:rsidR="00107BB5">
        <w:rPr>
          <w:rFonts w:ascii="Aptos" w:hAnsi="Aptos"/>
          <w:sz w:val="21"/>
          <w:szCs w:val="21"/>
        </w:rPr>
        <w:t xml:space="preserve"> </w:t>
      </w:r>
      <w:r w:rsidR="002F5298">
        <w:rPr>
          <w:rFonts w:ascii="Aptos" w:hAnsi="Aptos"/>
          <w:sz w:val="21"/>
          <w:szCs w:val="21"/>
        </w:rPr>
        <w:t>Atmosphäre</w:t>
      </w:r>
      <w:r w:rsidR="00107BB5">
        <w:rPr>
          <w:rFonts w:ascii="Aptos" w:hAnsi="Aptos"/>
          <w:sz w:val="21"/>
          <w:szCs w:val="21"/>
        </w:rPr>
        <w:t xml:space="preserve"> mitten im Weingarten.</w:t>
      </w:r>
    </w:p>
    <w:p w14:paraId="4F861E29" w14:textId="5382506B" w:rsidR="00292A3F" w:rsidRDefault="00017488" w:rsidP="00292A3F">
      <w:pPr>
        <w:pStyle w:val="Listenabsatz"/>
        <w:numPr>
          <w:ilvl w:val="0"/>
          <w:numId w:val="7"/>
        </w:numPr>
        <w:tabs>
          <w:tab w:val="left" w:pos="2670"/>
        </w:tabs>
        <w:spacing w:line="276" w:lineRule="auto"/>
        <w:jc w:val="both"/>
        <w:rPr>
          <w:rFonts w:ascii="Aptos" w:hAnsi="Aptos"/>
          <w:b/>
          <w:bCs/>
          <w:sz w:val="21"/>
          <w:szCs w:val="21"/>
        </w:rPr>
      </w:pPr>
      <w:r w:rsidRPr="00F9714F">
        <w:rPr>
          <w:rFonts w:ascii="Aptos" w:hAnsi="Aptos"/>
          <w:b/>
          <w:bCs/>
          <w:sz w:val="21"/>
          <w:szCs w:val="21"/>
        </w:rPr>
        <w:t xml:space="preserve">Freitag, 24. April, 18 Uhr: </w:t>
      </w:r>
      <w:r w:rsidR="0098243A">
        <w:rPr>
          <w:rFonts w:ascii="Aptos" w:hAnsi="Aptos"/>
          <w:b/>
          <w:bCs/>
          <w:sz w:val="21"/>
          <w:szCs w:val="21"/>
        </w:rPr>
        <w:t>Erster Schluck</w:t>
      </w:r>
      <w:r w:rsidR="00B452BA">
        <w:rPr>
          <w:rFonts w:ascii="Aptos" w:hAnsi="Aptos"/>
          <w:b/>
          <w:bCs/>
          <w:sz w:val="21"/>
          <w:szCs w:val="21"/>
        </w:rPr>
        <w:t xml:space="preserve"> – der Weinfrühling beginnt</w:t>
      </w:r>
    </w:p>
    <w:p w14:paraId="4144EC35" w14:textId="00421FA1" w:rsidR="00017488" w:rsidRPr="00F9714F" w:rsidRDefault="00017488" w:rsidP="00292A3F">
      <w:pPr>
        <w:pStyle w:val="Listenabsatz"/>
        <w:tabs>
          <w:tab w:val="left" w:pos="2670"/>
        </w:tabs>
        <w:spacing w:line="276" w:lineRule="auto"/>
        <w:ind w:left="1004"/>
        <w:jc w:val="both"/>
        <w:rPr>
          <w:rFonts w:ascii="Aptos" w:hAnsi="Aptos"/>
          <w:b/>
          <w:bCs/>
          <w:sz w:val="21"/>
          <w:szCs w:val="21"/>
        </w:rPr>
      </w:pPr>
      <w:r>
        <w:rPr>
          <w:rFonts w:ascii="Aptos" w:hAnsi="Aptos"/>
          <w:b/>
          <w:bCs/>
          <w:sz w:val="21"/>
          <w:szCs w:val="21"/>
        </w:rPr>
        <w:t xml:space="preserve">Wo: </w:t>
      </w:r>
      <w:r w:rsidR="00292A3F">
        <w:rPr>
          <w:rFonts w:ascii="Aptos" w:hAnsi="Aptos"/>
          <w:sz w:val="21"/>
          <w:szCs w:val="21"/>
        </w:rPr>
        <w:t xml:space="preserve">Das </w:t>
      </w:r>
      <w:proofErr w:type="spellStart"/>
      <w:proofErr w:type="gramStart"/>
      <w:r w:rsidR="00292A3F">
        <w:rPr>
          <w:rFonts w:ascii="Aptos" w:hAnsi="Aptos"/>
          <w:sz w:val="21"/>
          <w:szCs w:val="21"/>
        </w:rPr>
        <w:t>Johann’s</w:t>
      </w:r>
      <w:proofErr w:type="spellEnd"/>
      <w:proofErr w:type="gramEnd"/>
      <w:r w:rsidR="00292A3F">
        <w:rPr>
          <w:rFonts w:ascii="Aptos" w:hAnsi="Aptos"/>
          <w:sz w:val="21"/>
          <w:szCs w:val="21"/>
        </w:rPr>
        <w:t xml:space="preserve">, </w:t>
      </w:r>
      <w:proofErr w:type="spellStart"/>
      <w:r w:rsidR="00292A3F">
        <w:rPr>
          <w:rFonts w:ascii="Aptos" w:hAnsi="Aptos"/>
          <w:sz w:val="21"/>
          <w:szCs w:val="21"/>
        </w:rPr>
        <w:t>Sitzenberg</w:t>
      </w:r>
      <w:proofErr w:type="spellEnd"/>
    </w:p>
    <w:p w14:paraId="6F78BC01" w14:textId="17064AC5" w:rsidR="00017488" w:rsidRPr="001609D8" w:rsidRDefault="001609D8" w:rsidP="00017488">
      <w:pPr>
        <w:pStyle w:val="Listenabsatz"/>
        <w:tabs>
          <w:tab w:val="left" w:pos="2670"/>
        </w:tabs>
        <w:spacing w:line="276" w:lineRule="auto"/>
        <w:ind w:left="1004"/>
        <w:jc w:val="both"/>
        <w:rPr>
          <w:rFonts w:ascii="Aptos" w:hAnsi="Aptos"/>
          <w:sz w:val="21"/>
          <w:szCs w:val="21"/>
        </w:rPr>
      </w:pPr>
      <w:r w:rsidRPr="001609D8">
        <w:rPr>
          <w:rFonts w:ascii="Aptos" w:hAnsi="Aptos"/>
          <w:sz w:val="21"/>
          <w:szCs w:val="21"/>
        </w:rPr>
        <w:t>4-Gänge-Menü</w:t>
      </w:r>
      <w:r>
        <w:rPr>
          <w:rFonts w:ascii="Aptos" w:hAnsi="Aptos"/>
          <w:sz w:val="21"/>
          <w:szCs w:val="21"/>
        </w:rPr>
        <w:t xml:space="preserve"> </w:t>
      </w:r>
      <w:r w:rsidR="00DE446E">
        <w:rPr>
          <w:rFonts w:ascii="Aptos" w:hAnsi="Aptos"/>
          <w:sz w:val="21"/>
          <w:szCs w:val="21"/>
        </w:rPr>
        <w:t xml:space="preserve">von Haubenkoch Peter Heneis, </w:t>
      </w:r>
      <w:r w:rsidR="00872F5A">
        <w:rPr>
          <w:rFonts w:ascii="Aptos" w:hAnsi="Aptos"/>
          <w:sz w:val="21"/>
          <w:szCs w:val="21"/>
        </w:rPr>
        <w:t>begleitet von Weinen der</w:t>
      </w:r>
      <w:r w:rsidR="000A3CDF">
        <w:rPr>
          <w:rFonts w:ascii="Aptos" w:hAnsi="Aptos"/>
          <w:sz w:val="21"/>
          <w:szCs w:val="21"/>
        </w:rPr>
        <w:t xml:space="preserve"> Traisentaler Winzer </w:t>
      </w:r>
      <w:r w:rsidR="002B56AD">
        <w:rPr>
          <w:rFonts w:ascii="Aptos" w:hAnsi="Aptos"/>
          <w:sz w:val="21"/>
          <w:szCs w:val="21"/>
        </w:rPr>
        <w:t xml:space="preserve">Ludwig Neumayer und Matthias </w:t>
      </w:r>
      <w:r w:rsidR="000A3CDF">
        <w:rPr>
          <w:rFonts w:ascii="Aptos" w:hAnsi="Aptos"/>
          <w:sz w:val="21"/>
          <w:szCs w:val="21"/>
        </w:rPr>
        <w:t>A</w:t>
      </w:r>
      <w:r w:rsidR="002B56AD">
        <w:rPr>
          <w:rFonts w:ascii="Aptos" w:hAnsi="Aptos"/>
          <w:sz w:val="21"/>
          <w:szCs w:val="21"/>
        </w:rPr>
        <w:t>ltmann</w:t>
      </w:r>
      <w:r w:rsidR="00523490">
        <w:rPr>
          <w:rFonts w:ascii="Aptos" w:hAnsi="Aptos"/>
          <w:sz w:val="21"/>
          <w:szCs w:val="21"/>
        </w:rPr>
        <w:t>.</w:t>
      </w:r>
    </w:p>
    <w:p w14:paraId="7DF67F34" w14:textId="09FDFA51" w:rsidR="000E0714" w:rsidRDefault="00F12024" w:rsidP="00B1568A">
      <w:pPr>
        <w:pStyle w:val="Listenabsatz"/>
        <w:numPr>
          <w:ilvl w:val="0"/>
          <w:numId w:val="7"/>
        </w:numPr>
        <w:tabs>
          <w:tab w:val="left" w:pos="2670"/>
        </w:tabs>
        <w:spacing w:line="276" w:lineRule="auto"/>
        <w:jc w:val="both"/>
        <w:rPr>
          <w:rFonts w:ascii="Aptos" w:hAnsi="Aptos"/>
          <w:b/>
          <w:bCs/>
          <w:sz w:val="21"/>
          <w:szCs w:val="21"/>
        </w:rPr>
      </w:pPr>
      <w:r w:rsidRPr="00F9714F">
        <w:rPr>
          <w:rFonts w:ascii="Aptos" w:hAnsi="Aptos"/>
          <w:b/>
          <w:bCs/>
          <w:sz w:val="21"/>
          <w:szCs w:val="21"/>
        </w:rPr>
        <w:t>Freitag, 24. April</w:t>
      </w:r>
      <w:r w:rsidR="00B1568A" w:rsidRPr="00F9714F">
        <w:rPr>
          <w:rFonts w:ascii="Aptos" w:hAnsi="Aptos"/>
          <w:b/>
          <w:bCs/>
          <w:sz w:val="21"/>
          <w:szCs w:val="21"/>
        </w:rPr>
        <w:t>, 18:30 Uhr</w:t>
      </w:r>
      <w:r w:rsidRPr="00F9714F">
        <w:rPr>
          <w:rFonts w:ascii="Aptos" w:hAnsi="Aptos"/>
          <w:b/>
          <w:bCs/>
          <w:sz w:val="21"/>
          <w:szCs w:val="21"/>
        </w:rPr>
        <w:t>: Zwei Täler – Ein Menü</w:t>
      </w:r>
    </w:p>
    <w:p w14:paraId="15F832D6" w14:textId="1AC81C9A" w:rsidR="00B1568A" w:rsidRPr="00F9714F" w:rsidRDefault="00017488" w:rsidP="000E0714">
      <w:pPr>
        <w:pStyle w:val="Listenabsatz"/>
        <w:tabs>
          <w:tab w:val="left" w:pos="2670"/>
        </w:tabs>
        <w:spacing w:line="276" w:lineRule="auto"/>
        <w:ind w:left="1004"/>
        <w:jc w:val="both"/>
        <w:rPr>
          <w:rFonts w:ascii="Aptos" w:hAnsi="Aptos"/>
          <w:b/>
          <w:bCs/>
          <w:sz w:val="21"/>
          <w:szCs w:val="21"/>
        </w:rPr>
      </w:pPr>
      <w:r>
        <w:rPr>
          <w:rFonts w:ascii="Aptos" w:hAnsi="Aptos"/>
          <w:b/>
          <w:bCs/>
          <w:sz w:val="21"/>
          <w:szCs w:val="21"/>
        </w:rPr>
        <w:t xml:space="preserve">Wo: </w:t>
      </w:r>
      <w:r w:rsidR="00A45988" w:rsidRPr="00017488">
        <w:rPr>
          <w:rFonts w:ascii="Aptos" w:hAnsi="Aptos"/>
          <w:sz w:val="21"/>
          <w:szCs w:val="21"/>
        </w:rPr>
        <w:t>Vinzenz Pauli, St. Pölten</w:t>
      </w:r>
    </w:p>
    <w:p w14:paraId="26255130" w14:textId="5C934CA1" w:rsidR="00F9714F" w:rsidRPr="00017488" w:rsidRDefault="001F2ADE" w:rsidP="00017488">
      <w:pPr>
        <w:pStyle w:val="Listenabsatz"/>
        <w:tabs>
          <w:tab w:val="left" w:pos="2670"/>
        </w:tabs>
        <w:spacing w:line="276" w:lineRule="auto"/>
        <w:ind w:left="100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>Haubenkoch Werner Punz serviert ein 5-Gänge-Menü, dazu präsentieren die Biowinzer David Harm (</w:t>
      </w:r>
      <w:proofErr w:type="spellStart"/>
      <w:r>
        <w:rPr>
          <w:rFonts w:ascii="Aptos" w:hAnsi="Aptos"/>
          <w:sz w:val="21"/>
          <w:szCs w:val="21"/>
        </w:rPr>
        <w:t>Kremstal</w:t>
      </w:r>
      <w:proofErr w:type="spellEnd"/>
      <w:r>
        <w:rPr>
          <w:rFonts w:ascii="Aptos" w:hAnsi="Aptos"/>
          <w:sz w:val="21"/>
          <w:szCs w:val="21"/>
        </w:rPr>
        <w:t>) und Viktor Fischer (Traisental) persönlich ihre Weine</w:t>
      </w:r>
      <w:r w:rsidR="00F9714F">
        <w:rPr>
          <w:rFonts w:ascii="Aptos" w:hAnsi="Aptos"/>
          <w:sz w:val="21"/>
          <w:szCs w:val="21"/>
        </w:rPr>
        <w:t>.</w:t>
      </w:r>
    </w:p>
    <w:p w14:paraId="0CB09768" w14:textId="783DB796" w:rsidR="00F9714F" w:rsidRPr="009E3701" w:rsidRDefault="00017488" w:rsidP="00F9714F">
      <w:pPr>
        <w:pStyle w:val="Listenabsatz"/>
        <w:numPr>
          <w:ilvl w:val="0"/>
          <w:numId w:val="7"/>
        </w:numPr>
        <w:tabs>
          <w:tab w:val="left" w:pos="2670"/>
        </w:tabs>
        <w:spacing w:line="276" w:lineRule="auto"/>
        <w:jc w:val="both"/>
        <w:rPr>
          <w:rFonts w:ascii="Aptos" w:hAnsi="Aptos"/>
          <w:b/>
          <w:bCs/>
          <w:sz w:val="21"/>
          <w:szCs w:val="21"/>
          <w:lang w:val="en-GB"/>
        </w:rPr>
      </w:pPr>
      <w:r w:rsidRPr="009E3701">
        <w:rPr>
          <w:rFonts w:ascii="Aptos" w:hAnsi="Aptos"/>
          <w:b/>
          <w:bCs/>
          <w:sz w:val="21"/>
          <w:szCs w:val="21"/>
          <w:lang w:val="en-GB"/>
        </w:rPr>
        <w:t xml:space="preserve">Samstag, 25. April, </w:t>
      </w:r>
      <w:r w:rsidR="00A15788" w:rsidRPr="009E3701">
        <w:rPr>
          <w:rFonts w:ascii="Aptos" w:hAnsi="Aptos"/>
          <w:b/>
          <w:bCs/>
          <w:sz w:val="21"/>
          <w:szCs w:val="21"/>
          <w:lang w:val="en-GB"/>
        </w:rPr>
        <w:t>DAM After Spring – Wine &amp; Beats</w:t>
      </w:r>
    </w:p>
    <w:p w14:paraId="3C438496" w14:textId="6D30DFB7" w:rsidR="00A15788" w:rsidRDefault="00A15788" w:rsidP="00A15788">
      <w:pPr>
        <w:pStyle w:val="Listenabsatz"/>
        <w:tabs>
          <w:tab w:val="left" w:pos="2670"/>
        </w:tabs>
        <w:spacing w:line="276" w:lineRule="auto"/>
        <w:ind w:left="1004"/>
        <w:jc w:val="both"/>
        <w:rPr>
          <w:rFonts w:ascii="Aptos" w:hAnsi="Aptos"/>
          <w:sz w:val="21"/>
          <w:szCs w:val="21"/>
          <w:lang w:val="en-GB"/>
        </w:rPr>
      </w:pPr>
      <w:r w:rsidRPr="009E3701">
        <w:rPr>
          <w:rFonts w:ascii="Aptos" w:hAnsi="Aptos"/>
          <w:b/>
          <w:bCs/>
          <w:sz w:val="21"/>
          <w:szCs w:val="21"/>
          <w:lang w:val="en-GB"/>
        </w:rPr>
        <w:t>Wo:</w:t>
      </w:r>
      <w:r>
        <w:rPr>
          <w:rFonts w:ascii="Aptos" w:hAnsi="Aptos"/>
          <w:sz w:val="21"/>
          <w:szCs w:val="21"/>
          <w:lang w:val="en-GB"/>
        </w:rPr>
        <w:t xml:space="preserve"> DAM </w:t>
      </w:r>
      <w:proofErr w:type="spellStart"/>
      <w:r>
        <w:rPr>
          <w:rFonts w:ascii="Aptos" w:hAnsi="Aptos"/>
          <w:sz w:val="21"/>
          <w:szCs w:val="21"/>
          <w:lang w:val="en-GB"/>
        </w:rPr>
        <w:t>Vinothek</w:t>
      </w:r>
      <w:proofErr w:type="spellEnd"/>
      <w:r>
        <w:rPr>
          <w:rFonts w:ascii="Aptos" w:hAnsi="Aptos"/>
          <w:sz w:val="21"/>
          <w:szCs w:val="21"/>
          <w:lang w:val="en-GB"/>
        </w:rPr>
        <w:t xml:space="preserve">, </w:t>
      </w:r>
      <w:proofErr w:type="spellStart"/>
      <w:r>
        <w:rPr>
          <w:rFonts w:ascii="Aptos" w:hAnsi="Aptos"/>
          <w:sz w:val="21"/>
          <w:szCs w:val="21"/>
          <w:lang w:val="en-GB"/>
        </w:rPr>
        <w:t>Traismauer</w:t>
      </w:r>
      <w:proofErr w:type="spellEnd"/>
    </w:p>
    <w:p w14:paraId="6229C064" w14:textId="41110174" w:rsidR="005C6C9F" w:rsidRPr="00DC7E2A" w:rsidRDefault="00A15788" w:rsidP="00DC7E2A">
      <w:pPr>
        <w:pStyle w:val="Listenabsatz"/>
        <w:tabs>
          <w:tab w:val="left" w:pos="2670"/>
        </w:tabs>
        <w:spacing w:after="120" w:line="276" w:lineRule="auto"/>
        <w:ind w:left="1004"/>
        <w:jc w:val="both"/>
        <w:rPr>
          <w:rFonts w:ascii="Aptos" w:hAnsi="Aptos"/>
          <w:sz w:val="21"/>
          <w:szCs w:val="21"/>
        </w:rPr>
      </w:pPr>
      <w:r w:rsidRPr="005C6C9F">
        <w:rPr>
          <w:rFonts w:ascii="Aptos" w:hAnsi="Aptos"/>
          <w:sz w:val="21"/>
          <w:szCs w:val="21"/>
        </w:rPr>
        <w:t xml:space="preserve">Aftershow-Party </w:t>
      </w:r>
      <w:r w:rsidR="005C6C9F">
        <w:rPr>
          <w:rFonts w:ascii="Aptos" w:hAnsi="Aptos"/>
          <w:sz w:val="21"/>
          <w:szCs w:val="21"/>
        </w:rPr>
        <w:t>bei freiem Eintritt</w:t>
      </w:r>
      <w:r w:rsidR="005C6C9F" w:rsidRPr="005C6C9F">
        <w:rPr>
          <w:rFonts w:ascii="Aptos" w:hAnsi="Aptos"/>
          <w:sz w:val="21"/>
          <w:szCs w:val="21"/>
        </w:rPr>
        <w:t xml:space="preserve"> </w:t>
      </w:r>
      <w:r w:rsidR="005C6C9F">
        <w:rPr>
          <w:rFonts w:ascii="Aptos" w:hAnsi="Aptos"/>
          <w:sz w:val="21"/>
          <w:szCs w:val="21"/>
        </w:rPr>
        <w:t>mit Special Drinks, feinen Snacks und DJ-Musik</w:t>
      </w:r>
    </w:p>
    <w:p w14:paraId="76EE9F5B" w14:textId="4B8CD453" w:rsidR="00C67447" w:rsidRPr="005C6C9F" w:rsidRDefault="005C6C9F" w:rsidP="005C6C9F">
      <w:pPr>
        <w:tabs>
          <w:tab w:val="left" w:pos="2670"/>
        </w:tabs>
        <w:spacing w:after="200" w:line="276" w:lineRule="auto"/>
        <w:ind w:left="284"/>
        <w:jc w:val="both"/>
        <w:rPr>
          <w:rFonts w:ascii="Aptos" w:hAnsi="Aptos"/>
          <w:sz w:val="21"/>
          <w:szCs w:val="21"/>
        </w:rPr>
      </w:pPr>
      <w:r w:rsidRPr="005C6C9F">
        <w:rPr>
          <w:rFonts w:ascii="Aptos" w:hAnsi="Aptos"/>
          <w:b/>
          <w:bCs/>
          <w:sz w:val="21"/>
          <w:szCs w:val="21"/>
        </w:rPr>
        <w:t>Hinweis:</w:t>
      </w:r>
      <w:r>
        <w:rPr>
          <w:rFonts w:ascii="Aptos" w:hAnsi="Aptos"/>
          <w:sz w:val="21"/>
          <w:szCs w:val="21"/>
        </w:rPr>
        <w:t xml:space="preserve"> </w:t>
      </w:r>
      <w:r w:rsidR="00206696">
        <w:rPr>
          <w:rFonts w:ascii="Aptos" w:hAnsi="Aptos"/>
          <w:sz w:val="21"/>
          <w:szCs w:val="21"/>
        </w:rPr>
        <w:t xml:space="preserve">Für die Events am Freitag, 24. April ist eine Reservierung erforderlich. Alle Infos und Anmeldung finden Sie </w:t>
      </w:r>
      <w:hyperlink r:id="rId18" w:history="1">
        <w:r w:rsidR="00206696" w:rsidRPr="00206696">
          <w:rPr>
            <w:rStyle w:val="Hyperlink"/>
            <w:rFonts w:ascii="Aptos" w:hAnsi="Aptos"/>
            <w:sz w:val="21"/>
            <w:szCs w:val="21"/>
          </w:rPr>
          <w:t>hier</w:t>
        </w:r>
      </w:hyperlink>
      <w:r>
        <w:rPr>
          <w:rFonts w:ascii="Aptos" w:hAnsi="Aptos"/>
          <w:sz w:val="21"/>
          <w:szCs w:val="21"/>
        </w:rPr>
        <w:t>!</w:t>
      </w:r>
    </w:p>
    <w:p w14:paraId="1EEAB168" w14:textId="442EA5A6" w:rsidR="00AF4047" w:rsidRPr="00DC7E2A" w:rsidRDefault="00AF4047" w:rsidP="0075781F">
      <w:pPr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/>
          <w:sz w:val="21"/>
          <w:szCs w:val="21"/>
          <w:lang w:eastAsia="en-US"/>
        </w:rPr>
        <w:t>Bilder zum Thema:</w:t>
      </w:r>
      <w:r w:rsidR="00524BBB">
        <w:rPr>
          <w:rFonts w:ascii="Aptos" w:eastAsia="Calibri" w:hAnsi="Aptos"/>
          <w:b/>
          <w:sz w:val="21"/>
          <w:szCs w:val="21"/>
          <w:lang w:eastAsia="en-US"/>
        </w:rPr>
        <w:t xml:space="preserve"> </w:t>
      </w:r>
      <w:hyperlink r:id="rId19" w:history="1">
        <w:r w:rsidR="00524BBB" w:rsidRPr="00524BBB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Bildgalerie Weinfrühling im Traisental</w:t>
        </w:r>
      </w:hyperlink>
      <w:r w:rsidR="00524BBB" w:rsidRPr="00524BBB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</w:p>
    <w:p w14:paraId="2CA498BB" w14:textId="77777777" w:rsidR="00AF4047" w:rsidRPr="00125DFD" w:rsidRDefault="00AF4047" w:rsidP="00AF4047">
      <w:pPr>
        <w:ind w:left="284"/>
        <w:jc w:val="both"/>
        <w:rPr>
          <w:rFonts w:ascii="Aptos" w:eastAsia="MS Mincho" w:hAnsi="Aptos"/>
          <w:bCs/>
          <w:color w:val="E63F0C"/>
          <w:sz w:val="21"/>
          <w:szCs w:val="21"/>
        </w:rPr>
      </w:pPr>
      <w:r>
        <w:rPr>
          <w:rFonts w:ascii="Aptos" w:hAnsi="Aptos"/>
          <w:b/>
          <w:bCs/>
          <w:sz w:val="21"/>
          <w:szCs w:val="21"/>
        </w:rPr>
        <w:t>Weiterführende Informationen:</w:t>
      </w:r>
    </w:p>
    <w:p w14:paraId="2C15DD70" w14:textId="7C18F96B" w:rsidR="0058376B" w:rsidRPr="0058376B" w:rsidRDefault="0058376B" w:rsidP="0057074E">
      <w:pPr>
        <w:ind w:left="284"/>
        <w:jc w:val="both"/>
        <w:rPr>
          <w:rFonts w:ascii="Aptos" w:hAnsi="Aptos"/>
        </w:rPr>
      </w:pPr>
      <w:hyperlink r:id="rId20" w:history="1">
        <w:r w:rsidRPr="0058376B">
          <w:rPr>
            <w:rStyle w:val="Hyperlink"/>
            <w:rFonts w:ascii="Aptos" w:hAnsi="Aptos"/>
          </w:rPr>
          <w:t>www.weinfruehling.info</w:t>
        </w:r>
      </w:hyperlink>
    </w:p>
    <w:p w14:paraId="7CF7518F" w14:textId="6C0A759F" w:rsidR="00630DA2" w:rsidRPr="0058376B" w:rsidRDefault="0058376B" w:rsidP="0057074E">
      <w:pPr>
        <w:ind w:left="284"/>
        <w:jc w:val="both"/>
        <w:rPr>
          <w:rFonts w:ascii="Aptos" w:hAnsi="Aptos"/>
          <w:sz w:val="21"/>
          <w:szCs w:val="21"/>
        </w:rPr>
      </w:pPr>
      <w:hyperlink r:id="rId21" w:history="1">
        <w:r w:rsidRPr="0058376B">
          <w:rPr>
            <w:rStyle w:val="Hyperlink"/>
            <w:rFonts w:ascii="Aptos" w:hAnsi="Aptos"/>
          </w:rPr>
          <w:t>www.traisental.at</w:t>
        </w:r>
      </w:hyperlink>
      <w:r w:rsidRPr="0058376B">
        <w:rPr>
          <w:rFonts w:ascii="Aptos" w:hAnsi="Aptos"/>
        </w:rPr>
        <w:t xml:space="preserve"> </w:t>
      </w:r>
      <w:r w:rsidR="00AF4047" w:rsidRPr="0058376B">
        <w:rPr>
          <w:rFonts w:ascii="Aptos" w:hAnsi="Aptos"/>
          <w:sz w:val="21"/>
          <w:szCs w:val="21"/>
        </w:rPr>
        <w:t xml:space="preserve"> </w:t>
      </w:r>
    </w:p>
    <w:sectPr w:rsidR="00630DA2" w:rsidRPr="0058376B" w:rsidSect="00EC7AC3">
      <w:headerReference w:type="default" r:id="rId22"/>
      <w:footerReference w:type="default" r:id="rId23"/>
      <w:pgSz w:w="11906" w:h="16838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9D971" w14:textId="77777777" w:rsidR="00FC73A1" w:rsidRDefault="00FC73A1">
      <w:r>
        <w:separator/>
      </w:r>
    </w:p>
  </w:endnote>
  <w:endnote w:type="continuationSeparator" w:id="0">
    <w:p w14:paraId="18D3CA6B" w14:textId="77777777" w:rsidR="00FC73A1" w:rsidRDefault="00FC73A1">
      <w:r>
        <w:continuationSeparator/>
      </w:r>
    </w:p>
  </w:endnote>
  <w:endnote w:type="continuationNotice" w:id="1">
    <w:p w14:paraId="49458959" w14:textId="77777777" w:rsidR="00FC73A1" w:rsidRDefault="00FC73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A">
    <w:altName w:val="Calibri"/>
    <w:charset w:val="00"/>
    <w:family w:val="auto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ista Slab OT Bold">
    <w:altName w:val="Cambria"/>
    <w:panose1 w:val="020608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859E" w14:textId="77777777" w:rsidR="003C51EF" w:rsidRDefault="003C51EF" w:rsidP="009F4E3F"/>
  <w:p w14:paraId="6DAAC055" w14:textId="77777777" w:rsidR="003C51EF" w:rsidRDefault="003C51EF" w:rsidP="009F4E3F">
    <w:pPr>
      <w:pStyle w:val="Fuzeile"/>
      <w:rPr>
        <w:sz w:val="16"/>
      </w:rPr>
    </w:pPr>
  </w:p>
  <w:p w14:paraId="4AA17716" w14:textId="77777777" w:rsidR="00711888" w:rsidRDefault="00711888" w:rsidP="009F4E3F">
    <w:pPr>
      <w:pStyle w:val="Fuzeile"/>
      <w:rPr>
        <w:sz w:val="16"/>
      </w:rPr>
    </w:pPr>
  </w:p>
  <w:p w14:paraId="2F626AB9" w14:textId="77777777" w:rsidR="003C51EF" w:rsidRPr="009F4E3F" w:rsidRDefault="003C51EF" w:rsidP="009F4E3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CD40B" w14:textId="77777777" w:rsidR="00FC73A1" w:rsidRDefault="00FC73A1">
      <w:r>
        <w:separator/>
      </w:r>
    </w:p>
  </w:footnote>
  <w:footnote w:type="continuationSeparator" w:id="0">
    <w:p w14:paraId="2C4A202E" w14:textId="77777777" w:rsidR="00FC73A1" w:rsidRDefault="00FC73A1">
      <w:r>
        <w:continuationSeparator/>
      </w:r>
    </w:p>
  </w:footnote>
  <w:footnote w:type="continuationNotice" w:id="1">
    <w:p w14:paraId="3BA08393" w14:textId="77777777" w:rsidR="00FC73A1" w:rsidRDefault="00FC73A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5BE3" w14:textId="5C8ACC8C" w:rsidR="003B4CFA" w:rsidRDefault="00883C73" w:rsidP="003B4CFA">
    <w:pPr>
      <w:pStyle w:val="Kopfzeile"/>
      <w:tabs>
        <w:tab w:val="clear" w:pos="9072"/>
        <w:tab w:val="right" w:pos="8478"/>
      </w:tabs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0D22AD" wp14:editId="6C06B540">
          <wp:simplePos x="0" y="0"/>
          <wp:positionH relativeFrom="page">
            <wp:posOffset>-95250</wp:posOffset>
          </wp:positionH>
          <wp:positionV relativeFrom="paragraph">
            <wp:posOffset>-457200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A20ECB" w14:textId="77777777" w:rsidR="003B4CFA" w:rsidRDefault="003B4CFA" w:rsidP="003B4CFA">
    <w:pPr>
      <w:pStyle w:val="Kopfzeile"/>
    </w:pPr>
  </w:p>
  <w:p w14:paraId="201E815A" w14:textId="77777777" w:rsidR="003B4CFA" w:rsidRDefault="003B4CFA" w:rsidP="003B4CFA">
    <w:pPr>
      <w:pStyle w:val="Kopfzeile"/>
    </w:pPr>
  </w:p>
  <w:p w14:paraId="4D551A0F" w14:textId="77777777" w:rsidR="003B4CFA" w:rsidRDefault="003B4C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067F1"/>
    <w:multiLevelType w:val="hybridMultilevel"/>
    <w:tmpl w:val="B65C5D2E"/>
    <w:lvl w:ilvl="0" w:tplc="0C07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0A2F4D94"/>
    <w:multiLevelType w:val="hybridMultilevel"/>
    <w:tmpl w:val="F1DAEC68"/>
    <w:lvl w:ilvl="0" w:tplc="0C07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09B12B2"/>
    <w:multiLevelType w:val="hybridMultilevel"/>
    <w:tmpl w:val="775A2610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FDF17F3"/>
    <w:multiLevelType w:val="hybridMultilevel"/>
    <w:tmpl w:val="98DA902A"/>
    <w:lvl w:ilvl="0" w:tplc="0C07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4" w15:restartNumberingAfterBreak="0">
    <w:nsid w:val="57F34885"/>
    <w:multiLevelType w:val="hybridMultilevel"/>
    <w:tmpl w:val="D0165626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63644688"/>
    <w:multiLevelType w:val="hybridMultilevel"/>
    <w:tmpl w:val="CB96E21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A94E23"/>
    <w:multiLevelType w:val="hybridMultilevel"/>
    <w:tmpl w:val="929CD200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70ED15EF"/>
    <w:multiLevelType w:val="hybridMultilevel"/>
    <w:tmpl w:val="1382CC88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152212477">
    <w:abstractNumId w:val="1"/>
  </w:num>
  <w:num w:numId="2" w16cid:durableId="1046376487">
    <w:abstractNumId w:val="5"/>
  </w:num>
  <w:num w:numId="3" w16cid:durableId="2117289844">
    <w:abstractNumId w:val="7"/>
  </w:num>
  <w:num w:numId="4" w16cid:durableId="184832911">
    <w:abstractNumId w:val="4"/>
  </w:num>
  <w:num w:numId="5" w16cid:durableId="1307395738">
    <w:abstractNumId w:val="3"/>
  </w:num>
  <w:num w:numId="6" w16cid:durableId="1528642803">
    <w:abstractNumId w:val="0"/>
  </w:num>
  <w:num w:numId="7" w16cid:durableId="1574126193">
    <w:abstractNumId w:val="2"/>
  </w:num>
  <w:num w:numId="8" w16cid:durableId="1660884091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129"/>
    <w:rsid w:val="000017D7"/>
    <w:rsid w:val="00002434"/>
    <w:rsid w:val="00005EAC"/>
    <w:rsid w:val="00005FE7"/>
    <w:rsid w:val="00007FF3"/>
    <w:rsid w:val="0001024B"/>
    <w:rsid w:val="00011D70"/>
    <w:rsid w:val="00012721"/>
    <w:rsid w:val="00012DDC"/>
    <w:rsid w:val="00012F87"/>
    <w:rsid w:val="00013504"/>
    <w:rsid w:val="0001355D"/>
    <w:rsid w:val="00014891"/>
    <w:rsid w:val="00014A1B"/>
    <w:rsid w:val="00015042"/>
    <w:rsid w:val="00017488"/>
    <w:rsid w:val="00017660"/>
    <w:rsid w:val="0002116B"/>
    <w:rsid w:val="0002252F"/>
    <w:rsid w:val="00022A87"/>
    <w:rsid w:val="00023BD2"/>
    <w:rsid w:val="00024AA2"/>
    <w:rsid w:val="00024F2B"/>
    <w:rsid w:val="00026DE0"/>
    <w:rsid w:val="000309DB"/>
    <w:rsid w:val="00030BA8"/>
    <w:rsid w:val="00031A96"/>
    <w:rsid w:val="000365AA"/>
    <w:rsid w:val="00036AF5"/>
    <w:rsid w:val="000412A4"/>
    <w:rsid w:val="0004169B"/>
    <w:rsid w:val="000417B5"/>
    <w:rsid w:val="000426CC"/>
    <w:rsid w:val="00042A21"/>
    <w:rsid w:val="00043127"/>
    <w:rsid w:val="00043AD7"/>
    <w:rsid w:val="00044214"/>
    <w:rsid w:val="00047A16"/>
    <w:rsid w:val="0005036B"/>
    <w:rsid w:val="000529BB"/>
    <w:rsid w:val="00053D70"/>
    <w:rsid w:val="00053F0A"/>
    <w:rsid w:val="0005407E"/>
    <w:rsid w:val="0005450F"/>
    <w:rsid w:val="00055538"/>
    <w:rsid w:val="00055957"/>
    <w:rsid w:val="00056F35"/>
    <w:rsid w:val="00060BDB"/>
    <w:rsid w:val="00060D87"/>
    <w:rsid w:val="0006183C"/>
    <w:rsid w:val="00062642"/>
    <w:rsid w:val="00062789"/>
    <w:rsid w:val="00062AF9"/>
    <w:rsid w:val="00062EC3"/>
    <w:rsid w:val="00064EA0"/>
    <w:rsid w:val="00065333"/>
    <w:rsid w:val="00066984"/>
    <w:rsid w:val="00066B0E"/>
    <w:rsid w:val="000716E5"/>
    <w:rsid w:val="00072AB1"/>
    <w:rsid w:val="00073DCD"/>
    <w:rsid w:val="0007430C"/>
    <w:rsid w:val="000747AD"/>
    <w:rsid w:val="000762AD"/>
    <w:rsid w:val="00077FAF"/>
    <w:rsid w:val="00081AC3"/>
    <w:rsid w:val="00081F53"/>
    <w:rsid w:val="00085580"/>
    <w:rsid w:val="00086D00"/>
    <w:rsid w:val="00087228"/>
    <w:rsid w:val="00087237"/>
    <w:rsid w:val="00087F1E"/>
    <w:rsid w:val="000907EC"/>
    <w:rsid w:val="000918C9"/>
    <w:rsid w:val="00091CBF"/>
    <w:rsid w:val="000927A0"/>
    <w:rsid w:val="00093DE7"/>
    <w:rsid w:val="0009452D"/>
    <w:rsid w:val="00095859"/>
    <w:rsid w:val="00096A11"/>
    <w:rsid w:val="00096B86"/>
    <w:rsid w:val="000A08A4"/>
    <w:rsid w:val="000A0FE6"/>
    <w:rsid w:val="000A3857"/>
    <w:rsid w:val="000A3CDF"/>
    <w:rsid w:val="000A5207"/>
    <w:rsid w:val="000A6FD2"/>
    <w:rsid w:val="000A7683"/>
    <w:rsid w:val="000B0337"/>
    <w:rsid w:val="000B03CF"/>
    <w:rsid w:val="000B0400"/>
    <w:rsid w:val="000B0BC7"/>
    <w:rsid w:val="000B2374"/>
    <w:rsid w:val="000B28F5"/>
    <w:rsid w:val="000B3106"/>
    <w:rsid w:val="000B3780"/>
    <w:rsid w:val="000B4F47"/>
    <w:rsid w:val="000B5B03"/>
    <w:rsid w:val="000B5D11"/>
    <w:rsid w:val="000B6C95"/>
    <w:rsid w:val="000B78C0"/>
    <w:rsid w:val="000C17F9"/>
    <w:rsid w:val="000C1C0B"/>
    <w:rsid w:val="000C2AB2"/>
    <w:rsid w:val="000C2FA8"/>
    <w:rsid w:val="000C36E9"/>
    <w:rsid w:val="000C455D"/>
    <w:rsid w:val="000C48FC"/>
    <w:rsid w:val="000C6441"/>
    <w:rsid w:val="000C6783"/>
    <w:rsid w:val="000C6BF2"/>
    <w:rsid w:val="000C73F6"/>
    <w:rsid w:val="000D075B"/>
    <w:rsid w:val="000D08BB"/>
    <w:rsid w:val="000D114B"/>
    <w:rsid w:val="000D1155"/>
    <w:rsid w:val="000D34FA"/>
    <w:rsid w:val="000D3E86"/>
    <w:rsid w:val="000D49D9"/>
    <w:rsid w:val="000D57BA"/>
    <w:rsid w:val="000D6667"/>
    <w:rsid w:val="000D691F"/>
    <w:rsid w:val="000D7E1F"/>
    <w:rsid w:val="000D7FA3"/>
    <w:rsid w:val="000E0714"/>
    <w:rsid w:val="000E1C39"/>
    <w:rsid w:val="000E24A6"/>
    <w:rsid w:val="000E2550"/>
    <w:rsid w:val="000E3A77"/>
    <w:rsid w:val="000E47BB"/>
    <w:rsid w:val="000E499E"/>
    <w:rsid w:val="000E567D"/>
    <w:rsid w:val="000E5B91"/>
    <w:rsid w:val="000E64AB"/>
    <w:rsid w:val="000E6CD0"/>
    <w:rsid w:val="000E702A"/>
    <w:rsid w:val="000E7E3F"/>
    <w:rsid w:val="000F1467"/>
    <w:rsid w:val="000F1F9A"/>
    <w:rsid w:val="000F3BC5"/>
    <w:rsid w:val="000F603F"/>
    <w:rsid w:val="000F6C37"/>
    <w:rsid w:val="001003D1"/>
    <w:rsid w:val="0010052E"/>
    <w:rsid w:val="001014C3"/>
    <w:rsid w:val="00102589"/>
    <w:rsid w:val="00102C93"/>
    <w:rsid w:val="00103A29"/>
    <w:rsid w:val="00105416"/>
    <w:rsid w:val="0010646B"/>
    <w:rsid w:val="001071DE"/>
    <w:rsid w:val="001071FF"/>
    <w:rsid w:val="001074BE"/>
    <w:rsid w:val="00107B61"/>
    <w:rsid w:val="00107BB5"/>
    <w:rsid w:val="00107E4F"/>
    <w:rsid w:val="00110142"/>
    <w:rsid w:val="0011209A"/>
    <w:rsid w:val="0011289D"/>
    <w:rsid w:val="00112E5E"/>
    <w:rsid w:val="0011385E"/>
    <w:rsid w:val="00113B8C"/>
    <w:rsid w:val="0011534B"/>
    <w:rsid w:val="00115B5F"/>
    <w:rsid w:val="001162A0"/>
    <w:rsid w:val="001168BE"/>
    <w:rsid w:val="00120244"/>
    <w:rsid w:val="00122EE3"/>
    <w:rsid w:val="00123B5D"/>
    <w:rsid w:val="00124F94"/>
    <w:rsid w:val="001259CC"/>
    <w:rsid w:val="00125DFD"/>
    <w:rsid w:val="00130680"/>
    <w:rsid w:val="001315B3"/>
    <w:rsid w:val="00131D99"/>
    <w:rsid w:val="00131E0D"/>
    <w:rsid w:val="0013452F"/>
    <w:rsid w:val="001348C7"/>
    <w:rsid w:val="0013599C"/>
    <w:rsid w:val="001362E4"/>
    <w:rsid w:val="00136663"/>
    <w:rsid w:val="0013783A"/>
    <w:rsid w:val="00137E83"/>
    <w:rsid w:val="00143225"/>
    <w:rsid w:val="001439DB"/>
    <w:rsid w:val="00144030"/>
    <w:rsid w:val="001445F2"/>
    <w:rsid w:val="001446D1"/>
    <w:rsid w:val="00145402"/>
    <w:rsid w:val="00145ED9"/>
    <w:rsid w:val="00146424"/>
    <w:rsid w:val="001479B0"/>
    <w:rsid w:val="001510DF"/>
    <w:rsid w:val="00151F2A"/>
    <w:rsid w:val="00152275"/>
    <w:rsid w:val="0015306E"/>
    <w:rsid w:val="001549E9"/>
    <w:rsid w:val="0015510F"/>
    <w:rsid w:val="001562EA"/>
    <w:rsid w:val="00156313"/>
    <w:rsid w:val="001603FF"/>
    <w:rsid w:val="00160419"/>
    <w:rsid w:val="001609D8"/>
    <w:rsid w:val="00161D63"/>
    <w:rsid w:val="00164529"/>
    <w:rsid w:val="00164572"/>
    <w:rsid w:val="00165C58"/>
    <w:rsid w:val="0017088C"/>
    <w:rsid w:val="00172458"/>
    <w:rsid w:val="001741FA"/>
    <w:rsid w:val="00174E17"/>
    <w:rsid w:val="00175B24"/>
    <w:rsid w:val="00176143"/>
    <w:rsid w:val="00176A46"/>
    <w:rsid w:val="001772E3"/>
    <w:rsid w:val="00177E8C"/>
    <w:rsid w:val="00180284"/>
    <w:rsid w:val="00180911"/>
    <w:rsid w:val="00180A38"/>
    <w:rsid w:val="00181085"/>
    <w:rsid w:val="001816D1"/>
    <w:rsid w:val="00181B3D"/>
    <w:rsid w:val="001826F5"/>
    <w:rsid w:val="001829E1"/>
    <w:rsid w:val="001834AC"/>
    <w:rsid w:val="001837F6"/>
    <w:rsid w:val="00185451"/>
    <w:rsid w:val="00185603"/>
    <w:rsid w:val="0018744C"/>
    <w:rsid w:val="0019109C"/>
    <w:rsid w:val="00191309"/>
    <w:rsid w:val="00191696"/>
    <w:rsid w:val="00192796"/>
    <w:rsid w:val="001929C7"/>
    <w:rsid w:val="00194D47"/>
    <w:rsid w:val="001959A3"/>
    <w:rsid w:val="00195A6E"/>
    <w:rsid w:val="00195DF1"/>
    <w:rsid w:val="00197E44"/>
    <w:rsid w:val="001A0565"/>
    <w:rsid w:val="001A11A9"/>
    <w:rsid w:val="001A122C"/>
    <w:rsid w:val="001A1AF5"/>
    <w:rsid w:val="001A31F4"/>
    <w:rsid w:val="001A36AB"/>
    <w:rsid w:val="001A6B47"/>
    <w:rsid w:val="001A6F9D"/>
    <w:rsid w:val="001B0556"/>
    <w:rsid w:val="001B1CFA"/>
    <w:rsid w:val="001B52FC"/>
    <w:rsid w:val="001B56A6"/>
    <w:rsid w:val="001B5FE2"/>
    <w:rsid w:val="001B6B12"/>
    <w:rsid w:val="001B72D6"/>
    <w:rsid w:val="001B7F51"/>
    <w:rsid w:val="001C0D3F"/>
    <w:rsid w:val="001C1421"/>
    <w:rsid w:val="001C17F5"/>
    <w:rsid w:val="001C2642"/>
    <w:rsid w:val="001C3DAF"/>
    <w:rsid w:val="001C48B7"/>
    <w:rsid w:val="001C48E3"/>
    <w:rsid w:val="001C527A"/>
    <w:rsid w:val="001C534E"/>
    <w:rsid w:val="001C582E"/>
    <w:rsid w:val="001C5964"/>
    <w:rsid w:val="001C5CCE"/>
    <w:rsid w:val="001C638D"/>
    <w:rsid w:val="001C7E01"/>
    <w:rsid w:val="001D0167"/>
    <w:rsid w:val="001D19F9"/>
    <w:rsid w:val="001D1E41"/>
    <w:rsid w:val="001D2E6C"/>
    <w:rsid w:val="001D3881"/>
    <w:rsid w:val="001D3A32"/>
    <w:rsid w:val="001D44DA"/>
    <w:rsid w:val="001D4C52"/>
    <w:rsid w:val="001D64E0"/>
    <w:rsid w:val="001D68E5"/>
    <w:rsid w:val="001D6C4B"/>
    <w:rsid w:val="001D757D"/>
    <w:rsid w:val="001E00EB"/>
    <w:rsid w:val="001E012E"/>
    <w:rsid w:val="001E0174"/>
    <w:rsid w:val="001E1030"/>
    <w:rsid w:val="001E3308"/>
    <w:rsid w:val="001E3824"/>
    <w:rsid w:val="001E3A23"/>
    <w:rsid w:val="001E3C7D"/>
    <w:rsid w:val="001E5804"/>
    <w:rsid w:val="001E5DEA"/>
    <w:rsid w:val="001E5F41"/>
    <w:rsid w:val="001E658D"/>
    <w:rsid w:val="001E7657"/>
    <w:rsid w:val="001E7992"/>
    <w:rsid w:val="001E7C8D"/>
    <w:rsid w:val="001F10E1"/>
    <w:rsid w:val="001F115E"/>
    <w:rsid w:val="001F1CAE"/>
    <w:rsid w:val="001F2ADE"/>
    <w:rsid w:val="001F4658"/>
    <w:rsid w:val="001F47B6"/>
    <w:rsid w:val="001F4A00"/>
    <w:rsid w:val="001F5850"/>
    <w:rsid w:val="001F7FE9"/>
    <w:rsid w:val="0020258A"/>
    <w:rsid w:val="00202A81"/>
    <w:rsid w:val="00205F59"/>
    <w:rsid w:val="0020635F"/>
    <w:rsid w:val="00206696"/>
    <w:rsid w:val="00206744"/>
    <w:rsid w:val="00210273"/>
    <w:rsid w:val="00210A23"/>
    <w:rsid w:val="002134C3"/>
    <w:rsid w:val="00214197"/>
    <w:rsid w:val="00215376"/>
    <w:rsid w:val="00216DB7"/>
    <w:rsid w:val="002171E7"/>
    <w:rsid w:val="00222FFB"/>
    <w:rsid w:val="00223CE7"/>
    <w:rsid w:val="00223F2D"/>
    <w:rsid w:val="0022463D"/>
    <w:rsid w:val="00224897"/>
    <w:rsid w:val="00224D76"/>
    <w:rsid w:val="00225544"/>
    <w:rsid w:val="00226508"/>
    <w:rsid w:val="00226D0A"/>
    <w:rsid w:val="002302FD"/>
    <w:rsid w:val="0023075F"/>
    <w:rsid w:val="0023139D"/>
    <w:rsid w:val="00235AF5"/>
    <w:rsid w:val="00236706"/>
    <w:rsid w:val="00240168"/>
    <w:rsid w:val="00240F51"/>
    <w:rsid w:val="0024150B"/>
    <w:rsid w:val="00241E0F"/>
    <w:rsid w:val="00242193"/>
    <w:rsid w:val="00243705"/>
    <w:rsid w:val="0024516F"/>
    <w:rsid w:val="00254E83"/>
    <w:rsid w:val="00255B2C"/>
    <w:rsid w:val="002564BA"/>
    <w:rsid w:val="002575EB"/>
    <w:rsid w:val="0026099D"/>
    <w:rsid w:val="00262BD1"/>
    <w:rsid w:val="002636AF"/>
    <w:rsid w:val="00263B31"/>
    <w:rsid w:val="00264037"/>
    <w:rsid w:val="00264328"/>
    <w:rsid w:val="002645F1"/>
    <w:rsid w:val="00265BD6"/>
    <w:rsid w:val="00265D6B"/>
    <w:rsid w:val="00265DA6"/>
    <w:rsid w:val="002662F5"/>
    <w:rsid w:val="002667D7"/>
    <w:rsid w:val="00266845"/>
    <w:rsid w:val="00266A91"/>
    <w:rsid w:val="0026797C"/>
    <w:rsid w:val="002701C9"/>
    <w:rsid w:val="002705DD"/>
    <w:rsid w:val="00270889"/>
    <w:rsid w:val="00271A8D"/>
    <w:rsid w:val="002723A1"/>
    <w:rsid w:val="002749E7"/>
    <w:rsid w:val="00276262"/>
    <w:rsid w:val="00276A0A"/>
    <w:rsid w:val="00276A7B"/>
    <w:rsid w:val="002804D4"/>
    <w:rsid w:val="00280A91"/>
    <w:rsid w:val="0028274B"/>
    <w:rsid w:val="002833B0"/>
    <w:rsid w:val="00284291"/>
    <w:rsid w:val="0028536E"/>
    <w:rsid w:val="00287B78"/>
    <w:rsid w:val="00292A3F"/>
    <w:rsid w:val="0029356F"/>
    <w:rsid w:val="00294044"/>
    <w:rsid w:val="00294310"/>
    <w:rsid w:val="0029549A"/>
    <w:rsid w:val="00296772"/>
    <w:rsid w:val="002976D1"/>
    <w:rsid w:val="002A2E0A"/>
    <w:rsid w:val="002A3F64"/>
    <w:rsid w:val="002A45A5"/>
    <w:rsid w:val="002A4DE1"/>
    <w:rsid w:val="002A592E"/>
    <w:rsid w:val="002A76EC"/>
    <w:rsid w:val="002B0B2C"/>
    <w:rsid w:val="002B1A01"/>
    <w:rsid w:val="002B20EA"/>
    <w:rsid w:val="002B425F"/>
    <w:rsid w:val="002B4381"/>
    <w:rsid w:val="002B56AD"/>
    <w:rsid w:val="002B65F8"/>
    <w:rsid w:val="002B7838"/>
    <w:rsid w:val="002B7DAD"/>
    <w:rsid w:val="002C1C45"/>
    <w:rsid w:val="002C340F"/>
    <w:rsid w:val="002C4C3D"/>
    <w:rsid w:val="002C5560"/>
    <w:rsid w:val="002C6024"/>
    <w:rsid w:val="002C712E"/>
    <w:rsid w:val="002C72FC"/>
    <w:rsid w:val="002C783C"/>
    <w:rsid w:val="002C7BE3"/>
    <w:rsid w:val="002D0998"/>
    <w:rsid w:val="002D173C"/>
    <w:rsid w:val="002D3032"/>
    <w:rsid w:val="002D3E91"/>
    <w:rsid w:val="002D4A11"/>
    <w:rsid w:val="002D4E9B"/>
    <w:rsid w:val="002D6A65"/>
    <w:rsid w:val="002D6F4A"/>
    <w:rsid w:val="002D7171"/>
    <w:rsid w:val="002D793F"/>
    <w:rsid w:val="002E001A"/>
    <w:rsid w:val="002E0446"/>
    <w:rsid w:val="002E36EC"/>
    <w:rsid w:val="002E41BD"/>
    <w:rsid w:val="002E4CF0"/>
    <w:rsid w:val="002E58FE"/>
    <w:rsid w:val="002E5EC7"/>
    <w:rsid w:val="002F0990"/>
    <w:rsid w:val="002F1620"/>
    <w:rsid w:val="002F19E3"/>
    <w:rsid w:val="002F360F"/>
    <w:rsid w:val="002F3B88"/>
    <w:rsid w:val="002F4A40"/>
    <w:rsid w:val="002F5298"/>
    <w:rsid w:val="002F70BC"/>
    <w:rsid w:val="002F719F"/>
    <w:rsid w:val="0030182E"/>
    <w:rsid w:val="00301A88"/>
    <w:rsid w:val="00302D46"/>
    <w:rsid w:val="00303741"/>
    <w:rsid w:val="00303B8C"/>
    <w:rsid w:val="00305327"/>
    <w:rsid w:val="00306274"/>
    <w:rsid w:val="0030698A"/>
    <w:rsid w:val="00307928"/>
    <w:rsid w:val="00311273"/>
    <w:rsid w:val="00312C57"/>
    <w:rsid w:val="00313316"/>
    <w:rsid w:val="00315EB8"/>
    <w:rsid w:val="00316849"/>
    <w:rsid w:val="00316B60"/>
    <w:rsid w:val="00317E5B"/>
    <w:rsid w:val="00320BA4"/>
    <w:rsid w:val="00321265"/>
    <w:rsid w:val="003222B7"/>
    <w:rsid w:val="00322AE0"/>
    <w:rsid w:val="00322FEC"/>
    <w:rsid w:val="00324A33"/>
    <w:rsid w:val="00324E2A"/>
    <w:rsid w:val="003267EE"/>
    <w:rsid w:val="00326C89"/>
    <w:rsid w:val="003274BC"/>
    <w:rsid w:val="00327B31"/>
    <w:rsid w:val="003320D5"/>
    <w:rsid w:val="0033284D"/>
    <w:rsid w:val="00332958"/>
    <w:rsid w:val="00332BBD"/>
    <w:rsid w:val="00332E5C"/>
    <w:rsid w:val="00333368"/>
    <w:rsid w:val="003347EB"/>
    <w:rsid w:val="00336D0E"/>
    <w:rsid w:val="003370C0"/>
    <w:rsid w:val="00337BF0"/>
    <w:rsid w:val="00341255"/>
    <w:rsid w:val="003413D0"/>
    <w:rsid w:val="0034150C"/>
    <w:rsid w:val="00342DB1"/>
    <w:rsid w:val="003445A6"/>
    <w:rsid w:val="003446D6"/>
    <w:rsid w:val="0034536B"/>
    <w:rsid w:val="00345786"/>
    <w:rsid w:val="00346254"/>
    <w:rsid w:val="00350013"/>
    <w:rsid w:val="00351D4C"/>
    <w:rsid w:val="00351FF7"/>
    <w:rsid w:val="00352896"/>
    <w:rsid w:val="003532D8"/>
    <w:rsid w:val="0035395C"/>
    <w:rsid w:val="00353D10"/>
    <w:rsid w:val="00356015"/>
    <w:rsid w:val="00356B50"/>
    <w:rsid w:val="00357C2A"/>
    <w:rsid w:val="00360169"/>
    <w:rsid w:val="00360535"/>
    <w:rsid w:val="00361F68"/>
    <w:rsid w:val="0036279C"/>
    <w:rsid w:val="00362AED"/>
    <w:rsid w:val="0036332A"/>
    <w:rsid w:val="00364F2A"/>
    <w:rsid w:val="00365BB3"/>
    <w:rsid w:val="00370796"/>
    <w:rsid w:val="003711D7"/>
    <w:rsid w:val="00373D36"/>
    <w:rsid w:val="00374419"/>
    <w:rsid w:val="003750AF"/>
    <w:rsid w:val="0037702A"/>
    <w:rsid w:val="00377DBF"/>
    <w:rsid w:val="003808F0"/>
    <w:rsid w:val="00382463"/>
    <w:rsid w:val="003839FA"/>
    <w:rsid w:val="003844AA"/>
    <w:rsid w:val="00386195"/>
    <w:rsid w:val="003867CF"/>
    <w:rsid w:val="0039075B"/>
    <w:rsid w:val="00392226"/>
    <w:rsid w:val="00393917"/>
    <w:rsid w:val="00394279"/>
    <w:rsid w:val="003945D0"/>
    <w:rsid w:val="00394957"/>
    <w:rsid w:val="0039596D"/>
    <w:rsid w:val="003960C0"/>
    <w:rsid w:val="00397142"/>
    <w:rsid w:val="00397177"/>
    <w:rsid w:val="003A19CE"/>
    <w:rsid w:val="003A578B"/>
    <w:rsid w:val="003A5791"/>
    <w:rsid w:val="003A61BB"/>
    <w:rsid w:val="003A6F94"/>
    <w:rsid w:val="003B023D"/>
    <w:rsid w:val="003B19F9"/>
    <w:rsid w:val="003B2068"/>
    <w:rsid w:val="003B240A"/>
    <w:rsid w:val="003B2682"/>
    <w:rsid w:val="003B2B38"/>
    <w:rsid w:val="003B3207"/>
    <w:rsid w:val="003B3DE0"/>
    <w:rsid w:val="003B4219"/>
    <w:rsid w:val="003B4CFA"/>
    <w:rsid w:val="003B5994"/>
    <w:rsid w:val="003B6382"/>
    <w:rsid w:val="003B7A08"/>
    <w:rsid w:val="003C0E95"/>
    <w:rsid w:val="003C1BE9"/>
    <w:rsid w:val="003C2C63"/>
    <w:rsid w:val="003C2FE1"/>
    <w:rsid w:val="003C3054"/>
    <w:rsid w:val="003C34C6"/>
    <w:rsid w:val="003C34E0"/>
    <w:rsid w:val="003C3EED"/>
    <w:rsid w:val="003C4CA0"/>
    <w:rsid w:val="003C4FC7"/>
    <w:rsid w:val="003C50CE"/>
    <w:rsid w:val="003C51EF"/>
    <w:rsid w:val="003C5566"/>
    <w:rsid w:val="003C6D5D"/>
    <w:rsid w:val="003C7942"/>
    <w:rsid w:val="003D1133"/>
    <w:rsid w:val="003D1954"/>
    <w:rsid w:val="003D1E62"/>
    <w:rsid w:val="003D2FBF"/>
    <w:rsid w:val="003D315E"/>
    <w:rsid w:val="003D4CE3"/>
    <w:rsid w:val="003D5472"/>
    <w:rsid w:val="003D6ED3"/>
    <w:rsid w:val="003D72EC"/>
    <w:rsid w:val="003E165E"/>
    <w:rsid w:val="003E2DEC"/>
    <w:rsid w:val="003E3C13"/>
    <w:rsid w:val="003E5026"/>
    <w:rsid w:val="003E77FC"/>
    <w:rsid w:val="003F01C5"/>
    <w:rsid w:val="003F186D"/>
    <w:rsid w:val="003F19E1"/>
    <w:rsid w:val="003F42FA"/>
    <w:rsid w:val="003F604A"/>
    <w:rsid w:val="003F6484"/>
    <w:rsid w:val="003F7A17"/>
    <w:rsid w:val="00400A4C"/>
    <w:rsid w:val="00400BBB"/>
    <w:rsid w:val="004014EC"/>
    <w:rsid w:val="00401868"/>
    <w:rsid w:val="00403B4F"/>
    <w:rsid w:val="004047E2"/>
    <w:rsid w:val="00404FE5"/>
    <w:rsid w:val="004056CC"/>
    <w:rsid w:val="00410386"/>
    <w:rsid w:val="004110E0"/>
    <w:rsid w:val="00412651"/>
    <w:rsid w:val="00412722"/>
    <w:rsid w:val="00414F29"/>
    <w:rsid w:val="0041528F"/>
    <w:rsid w:val="00415FF0"/>
    <w:rsid w:val="00416ADA"/>
    <w:rsid w:val="004178C2"/>
    <w:rsid w:val="0042006D"/>
    <w:rsid w:val="0042016F"/>
    <w:rsid w:val="00420AAE"/>
    <w:rsid w:val="0042255E"/>
    <w:rsid w:val="00422B74"/>
    <w:rsid w:val="00424AB4"/>
    <w:rsid w:val="00424F94"/>
    <w:rsid w:val="00425E01"/>
    <w:rsid w:val="00426242"/>
    <w:rsid w:val="004269CB"/>
    <w:rsid w:val="004271DE"/>
    <w:rsid w:val="0043172D"/>
    <w:rsid w:val="004317E8"/>
    <w:rsid w:val="00431FE7"/>
    <w:rsid w:val="00432E55"/>
    <w:rsid w:val="004347D2"/>
    <w:rsid w:val="00434AAC"/>
    <w:rsid w:val="004359DF"/>
    <w:rsid w:val="00437318"/>
    <w:rsid w:val="00437FE2"/>
    <w:rsid w:val="004409B9"/>
    <w:rsid w:val="00440D00"/>
    <w:rsid w:val="00440FA5"/>
    <w:rsid w:val="004415E7"/>
    <w:rsid w:val="0044295C"/>
    <w:rsid w:val="00443307"/>
    <w:rsid w:val="004455EB"/>
    <w:rsid w:val="00445E1A"/>
    <w:rsid w:val="0044643A"/>
    <w:rsid w:val="00446619"/>
    <w:rsid w:val="00446E5F"/>
    <w:rsid w:val="00446EF2"/>
    <w:rsid w:val="00447A49"/>
    <w:rsid w:val="00447ACD"/>
    <w:rsid w:val="00452546"/>
    <w:rsid w:val="00452A92"/>
    <w:rsid w:val="00453516"/>
    <w:rsid w:val="00455FA3"/>
    <w:rsid w:val="00457A8A"/>
    <w:rsid w:val="00457E21"/>
    <w:rsid w:val="004603A2"/>
    <w:rsid w:val="00461679"/>
    <w:rsid w:val="00462DFE"/>
    <w:rsid w:val="004634DB"/>
    <w:rsid w:val="00463905"/>
    <w:rsid w:val="00466782"/>
    <w:rsid w:val="004672E1"/>
    <w:rsid w:val="004675FF"/>
    <w:rsid w:val="0046761E"/>
    <w:rsid w:val="004745F9"/>
    <w:rsid w:val="00474AE9"/>
    <w:rsid w:val="00475378"/>
    <w:rsid w:val="0047537B"/>
    <w:rsid w:val="00475603"/>
    <w:rsid w:val="0047589F"/>
    <w:rsid w:val="00475B1C"/>
    <w:rsid w:val="00475C24"/>
    <w:rsid w:val="00476734"/>
    <w:rsid w:val="00477DCC"/>
    <w:rsid w:val="00477E39"/>
    <w:rsid w:val="00477FB8"/>
    <w:rsid w:val="0048010C"/>
    <w:rsid w:val="00480A26"/>
    <w:rsid w:val="00481538"/>
    <w:rsid w:val="00484377"/>
    <w:rsid w:val="004846A9"/>
    <w:rsid w:val="0048530E"/>
    <w:rsid w:val="00487890"/>
    <w:rsid w:val="00491E17"/>
    <w:rsid w:val="00492F00"/>
    <w:rsid w:val="00493B9B"/>
    <w:rsid w:val="00493F6A"/>
    <w:rsid w:val="0049413C"/>
    <w:rsid w:val="00494B3B"/>
    <w:rsid w:val="00495CCE"/>
    <w:rsid w:val="004A02B7"/>
    <w:rsid w:val="004A0A95"/>
    <w:rsid w:val="004A0E56"/>
    <w:rsid w:val="004A2224"/>
    <w:rsid w:val="004A2536"/>
    <w:rsid w:val="004A350C"/>
    <w:rsid w:val="004A443C"/>
    <w:rsid w:val="004A4BA3"/>
    <w:rsid w:val="004A66E9"/>
    <w:rsid w:val="004B0B57"/>
    <w:rsid w:val="004B134A"/>
    <w:rsid w:val="004B13B8"/>
    <w:rsid w:val="004B188D"/>
    <w:rsid w:val="004B18CB"/>
    <w:rsid w:val="004B1AF5"/>
    <w:rsid w:val="004B29E5"/>
    <w:rsid w:val="004B2D5F"/>
    <w:rsid w:val="004B5741"/>
    <w:rsid w:val="004B59AF"/>
    <w:rsid w:val="004B5AB0"/>
    <w:rsid w:val="004B7822"/>
    <w:rsid w:val="004C076D"/>
    <w:rsid w:val="004C1C62"/>
    <w:rsid w:val="004C2753"/>
    <w:rsid w:val="004C2A04"/>
    <w:rsid w:val="004C2BAB"/>
    <w:rsid w:val="004C322B"/>
    <w:rsid w:val="004C3917"/>
    <w:rsid w:val="004C4C93"/>
    <w:rsid w:val="004C5F4B"/>
    <w:rsid w:val="004C78C8"/>
    <w:rsid w:val="004D002F"/>
    <w:rsid w:val="004D0CDC"/>
    <w:rsid w:val="004D3243"/>
    <w:rsid w:val="004D381E"/>
    <w:rsid w:val="004D4982"/>
    <w:rsid w:val="004D777F"/>
    <w:rsid w:val="004D7B18"/>
    <w:rsid w:val="004E02CF"/>
    <w:rsid w:val="004E0769"/>
    <w:rsid w:val="004E0B62"/>
    <w:rsid w:val="004E1015"/>
    <w:rsid w:val="004E25B9"/>
    <w:rsid w:val="004E2BA9"/>
    <w:rsid w:val="004E37EE"/>
    <w:rsid w:val="004E3FE4"/>
    <w:rsid w:val="004E52CF"/>
    <w:rsid w:val="004E5B49"/>
    <w:rsid w:val="004E7129"/>
    <w:rsid w:val="004E7865"/>
    <w:rsid w:val="004F01F2"/>
    <w:rsid w:val="004F0E85"/>
    <w:rsid w:val="004F1FA2"/>
    <w:rsid w:val="004F2EA0"/>
    <w:rsid w:val="004F60A6"/>
    <w:rsid w:val="004F702A"/>
    <w:rsid w:val="004F7B4C"/>
    <w:rsid w:val="00502C17"/>
    <w:rsid w:val="00504F2B"/>
    <w:rsid w:val="00504F86"/>
    <w:rsid w:val="00507950"/>
    <w:rsid w:val="00511AFE"/>
    <w:rsid w:val="005126BF"/>
    <w:rsid w:val="0051336E"/>
    <w:rsid w:val="005134D8"/>
    <w:rsid w:val="005145AD"/>
    <w:rsid w:val="00514F8A"/>
    <w:rsid w:val="0051538C"/>
    <w:rsid w:val="00515E0F"/>
    <w:rsid w:val="00516236"/>
    <w:rsid w:val="00516647"/>
    <w:rsid w:val="00520CDF"/>
    <w:rsid w:val="00521904"/>
    <w:rsid w:val="00521A63"/>
    <w:rsid w:val="00523490"/>
    <w:rsid w:val="005237BB"/>
    <w:rsid w:val="00524BBB"/>
    <w:rsid w:val="005254EF"/>
    <w:rsid w:val="0052555D"/>
    <w:rsid w:val="00526222"/>
    <w:rsid w:val="00526876"/>
    <w:rsid w:val="00526FBA"/>
    <w:rsid w:val="00527884"/>
    <w:rsid w:val="005324C7"/>
    <w:rsid w:val="00533B8F"/>
    <w:rsid w:val="005342AD"/>
    <w:rsid w:val="00534996"/>
    <w:rsid w:val="00536083"/>
    <w:rsid w:val="00536F2F"/>
    <w:rsid w:val="005408A0"/>
    <w:rsid w:val="005408AD"/>
    <w:rsid w:val="00540B0C"/>
    <w:rsid w:val="00540E8F"/>
    <w:rsid w:val="00542553"/>
    <w:rsid w:val="00542982"/>
    <w:rsid w:val="005441E1"/>
    <w:rsid w:val="00544BDE"/>
    <w:rsid w:val="00547A4A"/>
    <w:rsid w:val="00552667"/>
    <w:rsid w:val="00552953"/>
    <w:rsid w:val="00553C80"/>
    <w:rsid w:val="00556E88"/>
    <w:rsid w:val="00556F92"/>
    <w:rsid w:val="005573C7"/>
    <w:rsid w:val="005579A4"/>
    <w:rsid w:val="005629D4"/>
    <w:rsid w:val="0056342B"/>
    <w:rsid w:val="0056363E"/>
    <w:rsid w:val="00563A6F"/>
    <w:rsid w:val="00564AC9"/>
    <w:rsid w:val="00564ADF"/>
    <w:rsid w:val="0056503F"/>
    <w:rsid w:val="00565450"/>
    <w:rsid w:val="00565BFA"/>
    <w:rsid w:val="00566263"/>
    <w:rsid w:val="005664E2"/>
    <w:rsid w:val="00570083"/>
    <w:rsid w:val="0057074E"/>
    <w:rsid w:val="00570B9F"/>
    <w:rsid w:val="00570DD4"/>
    <w:rsid w:val="00570E4C"/>
    <w:rsid w:val="0057205A"/>
    <w:rsid w:val="00574340"/>
    <w:rsid w:val="005747F2"/>
    <w:rsid w:val="0057505E"/>
    <w:rsid w:val="0057511C"/>
    <w:rsid w:val="00575580"/>
    <w:rsid w:val="0057570B"/>
    <w:rsid w:val="00575E81"/>
    <w:rsid w:val="005763BC"/>
    <w:rsid w:val="005763E6"/>
    <w:rsid w:val="00576CC0"/>
    <w:rsid w:val="00577105"/>
    <w:rsid w:val="00581023"/>
    <w:rsid w:val="00581269"/>
    <w:rsid w:val="00582AC7"/>
    <w:rsid w:val="005832A0"/>
    <w:rsid w:val="0058376B"/>
    <w:rsid w:val="005838BC"/>
    <w:rsid w:val="00584416"/>
    <w:rsid w:val="0058623A"/>
    <w:rsid w:val="0058673B"/>
    <w:rsid w:val="00586ECC"/>
    <w:rsid w:val="0058750B"/>
    <w:rsid w:val="00590C93"/>
    <w:rsid w:val="00592AB6"/>
    <w:rsid w:val="00593B26"/>
    <w:rsid w:val="00595399"/>
    <w:rsid w:val="0059600F"/>
    <w:rsid w:val="0059686C"/>
    <w:rsid w:val="0059714B"/>
    <w:rsid w:val="005A00C0"/>
    <w:rsid w:val="005A05D8"/>
    <w:rsid w:val="005A155A"/>
    <w:rsid w:val="005A1E5A"/>
    <w:rsid w:val="005A24CB"/>
    <w:rsid w:val="005A3473"/>
    <w:rsid w:val="005A44D4"/>
    <w:rsid w:val="005A59D2"/>
    <w:rsid w:val="005A69F4"/>
    <w:rsid w:val="005A75E1"/>
    <w:rsid w:val="005B154C"/>
    <w:rsid w:val="005B1648"/>
    <w:rsid w:val="005B3B15"/>
    <w:rsid w:val="005B3C65"/>
    <w:rsid w:val="005B4F5F"/>
    <w:rsid w:val="005B70B8"/>
    <w:rsid w:val="005C4D70"/>
    <w:rsid w:val="005C551B"/>
    <w:rsid w:val="005C6C9F"/>
    <w:rsid w:val="005C7304"/>
    <w:rsid w:val="005D1B86"/>
    <w:rsid w:val="005D2D1F"/>
    <w:rsid w:val="005D2D8F"/>
    <w:rsid w:val="005D3E64"/>
    <w:rsid w:val="005D544E"/>
    <w:rsid w:val="005D6EA4"/>
    <w:rsid w:val="005D7005"/>
    <w:rsid w:val="005D7320"/>
    <w:rsid w:val="005D78CB"/>
    <w:rsid w:val="005E3722"/>
    <w:rsid w:val="005E56A1"/>
    <w:rsid w:val="005E5DF4"/>
    <w:rsid w:val="005E6FA6"/>
    <w:rsid w:val="005E7233"/>
    <w:rsid w:val="005E7704"/>
    <w:rsid w:val="005F08B7"/>
    <w:rsid w:val="005F0D63"/>
    <w:rsid w:val="005F1451"/>
    <w:rsid w:val="005F284C"/>
    <w:rsid w:val="005F313B"/>
    <w:rsid w:val="005F358D"/>
    <w:rsid w:val="005F5FEE"/>
    <w:rsid w:val="005F6A93"/>
    <w:rsid w:val="005F6E59"/>
    <w:rsid w:val="005F7096"/>
    <w:rsid w:val="00600271"/>
    <w:rsid w:val="00601407"/>
    <w:rsid w:val="00604F0E"/>
    <w:rsid w:val="00605B56"/>
    <w:rsid w:val="00606FC6"/>
    <w:rsid w:val="006078A7"/>
    <w:rsid w:val="00607AD1"/>
    <w:rsid w:val="006100E0"/>
    <w:rsid w:val="006103AA"/>
    <w:rsid w:val="00610CBA"/>
    <w:rsid w:val="00611049"/>
    <w:rsid w:val="00611301"/>
    <w:rsid w:val="00611E33"/>
    <w:rsid w:val="00613A60"/>
    <w:rsid w:val="00622462"/>
    <w:rsid w:val="00622628"/>
    <w:rsid w:val="00622DAA"/>
    <w:rsid w:val="0062304D"/>
    <w:rsid w:val="00623214"/>
    <w:rsid w:val="0062340E"/>
    <w:rsid w:val="0062342A"/>
    <w:rsid w:val="00624074"/>
    <w:rsid w:val="0062446B"/>
    <w:rsid w:val="0062534A"/>
    <w:rsid w:val="00627B4D"/>
    <w:rsid w:val="00630DA2"/>
    <w:rsid w:val="00631273"/>
    <w:rsid w:val="006319D7"/>
    <w:rsid w:val="006330B7"/>
    <w:rsid w:val="00633BE7"/>
    <w:rsid w:val="00634464"/>
    <w:rsid w:val="0063502A"/>
    <w:rsid w:val="00635168"/>
    <w:rsid w:val="00635871"/>
    <w:rsid w:val="00637F17"/>
    <w:rsid w:val="00645DA3"/>
    <w:rsid w:val="00645F88"/>
    <w:rsid w:val="006473C9"/>
    <w:rsid w:val="006476BF"/>
    <w:rsid w:val="006519F7"/>
    <w:rsid w:val="006527AF"/>
    <w:rsid w:val="00655148"/>
    <w:rsid w:val="00655365"/>
    <w:rsid w:val="00655D8B"/>
    <w:rsid w:val="00656D86"/>
    <w:rsid w:val="00660CE4"/>
    <w:rsid w:val="006615D0"/>
    <w:rsid w:val="00662E3A"/>
    <w:rsid w:val="00663EA0"/>
    <w:rsid w:val="00663F4D"/>
    <w:rsid w:val="00664100"/>
    <w:rsid w:val="0066481A"/>
    <w:rsid w:val="00665761"/>
    <w:rsid w:val="006659B2"/>
    <w:rsid w:val="0066610D"/>
    <w:rsid w:val="0067466E"/>
    <w:rsid w:val="00675932"/>
    <w:rsid w:val="00675B79"/>
    <w:rsid w:val="006763FC"/>
    <w:rsid w:val="006770AD"/>
    <w:rsid w:val="00677CC5"/>
    <w:rsid w:val="0068489D"/>
    <w:rsid w:val="006852BA"/>
    <w:rsid w:val="00685927"/>
    <w:rsid w:val="00685FD1"/>
    <w:rsid w:val="00687050"/>
    <w:rsid w:val="00690173"/>
    <w:rsid w:val="006924EF"/>
    <w:rsid w:val="006930DE"/>
    <w:rsid w:val="00696E94"/>
    <w:rsid w:val="00697B03"/>
    <w:rsid w:val="00697FE7"/>
    <w:rsid w:val="006A01D6"/>
    <w:rsid w:val="006A28E3"/>
    <w:rsid w:val="006A2A61"/>
    <w:rsid w:val="006A3CFC"/>
    <w:rsid w:val="006A3D47"/>
    <w:rsid w:val="006A57A1"/>
    <w:rsid w:val="006A58C2"/>
    <w:rsid w:val="006A635D"/>
    <w:rsid w:val="006A69B3"/>
    <w:rsid w:val="006A6ACD"/>
    <w:rsid w:val="006A6B09"/>
    <w:rsid w:val="006A6C31"/>
    <w:rsid w:val="006B065F"/>
    <w:rsid w:val="006B307E"/>
    <w:rsid w:val="006B416A"/>
    <w:rsid w:val="006B4380"/>
    <w:rsid w:val="006B48C4"/>
    <w:rsid w:val="006B6C9A"/>
    <w:rsid w:val="006B7426"/>
    <w:rsid w:val="006C136C"/>
    <w:rsid w:val="006C163F"/>
    <w:rsid w:val="006C2AF6"/>
    <w:rsid w:val="006C2DB9"/>
    <w:rsid w:val="006C38A2"/>
    <w:rsid w:val="006C3C4F"/>
    <w:rsid w:val="006C5F10"/>
    <w:rsid w:val="006C64A1"/>
    <w:rsid w:val="006C7636"/>
    <w:rsid w:val="006D0599"/>
    <w:rsid w:val="006D108E"/>
    <w:rsid w:val="006D15BD"/>
    <w:rsid w:val="006D1E95"/>
    <w:rsid w:val="006D3696"/>
    <w:rsid w:val="006D3BBD"/>
    <w:rsid w:val="006D4551"/>
    <w:rsid w:val="006D5D69"/>
    <w:rsid w:val="006D6D1B"/>
    <w:rsid w:val="006D7F1D"/>
    <w:rsid w:val="006E09F2"/>
    <w:rsid w:val="006E13E1"/>
    <w:rsid w:val="006E2A66"/>
    <w:rsid w:val="006E30D5"/>
    <w:rsid w:val="006E34F6"/>
    <w:rsid w:val="006E3C5F"/>
    <w:rsid w:val="006E4628"/>
    <w:rsid w:val="006E46F5"/>
    <w:rsid w:val="006E48E5"/>
    <w:rsid w:val="006E584D"/>
    <w:rsid w:val="006E6CE1"/>
    <w:rsid w:val="006E6FB0"/>
    <w:rsid w:val="006F0060"/>
    <w:rsid w:val="006F075B"/>
    <w:rsid w:val="006F08CD"/>
    <w:rsid w:val="006F0E66"/>
    <w:rsid w:val="006F0FED"/>
    <w:rsid w:val="006F1075"/>
    <w:rsid w:val="006F1979"/>
    <w:rsid w:val="006F1A54"/>
    <w:rsid w:val="006F1D89"/>
    <w:rsid w:val="006F26C1"/>
    <w:rsid w:val="006F2AEA"/>
    <w:rsid w:val="006F367F"/>
    <w:rsid w:val="006F3CBE"/>
    <w:rsid w:val="006F4344"/>
    <w:rsid w:val="006F4828"/>
    <w:rsid w:val="006F4861"/>
    <w:rsid w:val="006F4921"/>
    <w:rsid w:val="006F4D67"/>
    <w:rsid w:val="006F4F2C"/>
    <w:rsid w:val="006F66AA"/>
    <w:rsid w:val="006F69B3"/>
    <w:rsid w:val="006F7643"/>
    <w:rsid w:val="00700620"/>
    <w:rsid w:val="0070117F"/>
    <w:rsid w:val="00701C4F"/>
    <w:rsid w:val="00701DBF"/>
    <w:rsid w:val="00701E09"/>
    <w:rsid w:val="00703482"/>
    <w:rsid w:val="00703DAF"/>
    <w:rsid w:val="0070419F"/>
    <w:rsid w:val="007051EE"/>
    <w:rsid w:val="00706FF1"/>
    <w:rsid w:val="00707A5A"/>
    <w:rsid w:val="00711016"/>
    <w:rsid w:val="00711888"/>
    <w:rsid w:val="0071257E"/>
    <w:rsid w:val="00712EBA"/>
    <w:rsid w:val="00713E74"/>
    <w:rsid w:val="00714123"/>
    <w:rsid w:val="0071466F"/>
    <w:rsid w:val="00714FBE"/>
    <w:rsid w:val="00715C4C"/>
    <w:rsid w:val="0071674A"/>
    <w:rsid w:val="00716ABA"/>
    <w:rsid w:val="00716D3E"/>
    <w:rsid w:val="007237E4"/>
    <w:rsid w:val="00723BC5"/>
    <w:rsid w:val="00723D57"/>
    <w:rsid w:val="007258BC"/>
    <w:rsid w:val="00726057"/>
    <w:rsid w:val="00726317"/>
    <w:rsid w:val="0072693F"/>
    <w:rsid w:val="00727E12"/>
    <w:rsid w:val="00727F1E"/>
    <w:rsid w:val="0073109B"/>
    <w:rsid w:val="00733482"/>
    <w:rsid w:val="007339AB"/>
    <w:rsid w:val="0073411A"/>
    <w:rsid w:val="00736B70"/>
    <w:rsid w:val="007379E5"/>
    <w:rsid w:val="00742A57"/>
    <w:rsid w:val="00743B8F"/>
    <w:rsid w:val="00744C3B"/>
    <w:rsid w:val="00744EBB"/>
    <w:rsid w:val="007455AD"/>
    <w:rsid w:val="00745A64"/>
    <w:rsid w:val="00746166"/>
    <w:rsid w:val="00746C65"/>
    <w:rsid w:val="00747119"/>
    <w:rsid w:val="00747525"/>
    <w:rsid w:val="0074776F"/>
    <w:rsid w:val="00750409"/>
    <w:rsid w:val="007512B7"/>
    <w:rsid w:val="00751B97"/>
    <w:rsid w:val="00751C3A"/>
    <w:rsid w:val="007525DF"/>
    <w:rsid w:val="00752F49"/>
    <w:rsid w:val="00754F92"/>
    <w:rsid w:val="00756A8A"/>
    <w:rsid w:val="00757152"/>
    <w:rsid w:val="0075781F"/>
    <w:rsid w:val="0075794D"/>
    <w:rsid w:val="00757A79"/>
    <w:rsid w:val="00757E52"/>
    <w:rsid w:val="00761E5E"/>
    <w:rsid w:val="00761F5E"/>
    <w:rsid w:val="00763442"/>
    <w:rsid w:val="00764181"/>
    <w:rsid w:val="007646AA"/>
    <w:rsid w:val="0076589C"/>
    <w:rsid w:val="00765F3D"/>
    <w:rsid w:val="007664EB"/>
    <w:rsid w:val="00766A20"/>
    <w:rsid w:val="00770542"/>
    <w:rsid w:val="00770B4A"/>
    <w:rsid w:val="00771C1A"/>
    <w:rsid w:val="00773483"/>
    <w:rsid w:val="00773CB1"/>
    <w:rsid w:val="007762CF"/>
    <w:rsid w:val="007823B6"/>
    <w:rsid w:val="00782ECB"/>
    <w:rsid w:val="007830DF"/>
    <w:rsid w:val="0078314F"/>
    <w:rsid w:val="00783EF9"/>
    <w:rsid w:val="007843A4"/>
    <w:rsid w:val="00785299"/>
    <w:rsid w:val="00785672"/>
    <w:rsid w:val="00786305"/>
    <w:rsid w:val="00786FA0"/>
    <w:rsid w:val="0078777E"/>
    <w:rsid w:val="00790F1C"/>
    <w:rsid w:val="00791CFA"/>
    <w:rsid w:val="00793048"/>
    <w:rsid w:val="00793362"/>
    <w:rsid w:val="007935D1"/>
    <w:rsid w:val="00794634"/>
    <w:rsid w:val="007963DD"/>
    <w:rsid w:val="007A4FC2"/>
    <w:rsid w:val="007A63A8"/>
    <w:rsid w:val="007A7500"/>
    <w:rsid w:val="007A760B"/>
    <w:rsid w:val="007B212C"/>
    <w:rsid w:val="007B2A3E"/>
    <w:rsid w:val="007B38AC"/>
    <w:rsid w:val="007B5D1F"/>
    <w:rsid w:val="007B776A"/>
    <w:rsid w:val="007B7D32"/>
    <w:rsid w:val="007C0FE3"/>
    <w:rsid w:val="007C41D6"/>
    <w:rsid w:val="007C4E70"/>
    <w:rsid w:val="007C4F8C"/>
    <w:rsid w:val="007C5AAB"/>
    <w:rsid w:val="007C5AD8"/>
    <w:rsid w:val="007C6168"/>
    <w:rsid w:val="007C7202"/>
    <w:rsid w:val="007C73EB"/>
    <w:rsid w:val="007D162A"/>
    <w:rsid w:val="007D1FEA"/>
    <w:rsid w:val="007D309F"/>
    <w:rsid w:val="007D3875"/>
    <w:rsid w:val="007D3E72"/>
    <w:rsid w:val="007D4BB9"/>
    <w:rsid w:val="007D5EAC"/>
    <w:rsid w:val="007D6291"/>
    <w:rsid w:val="007D6622"/>
    <w:rsid w:val="007D6BC2"/>
    <w:rsid w:val="007D7C6D"/>
    <w:rsid w:val="007E0355"/>
    <w:rsid w:val="007E0FDF"/>
    <w:rsid w:val="007E237E"/>
    <w:rsid w:val="007E27FD"/>
    <w:rsid w:val="007E3F0F"/>
    <w:rsid w:val="007E3F7F"/>
    <w:rsid w:val="007E3F83"/>
    <w:rsid w:val="007E4449"/>
    <w:rsid w:val="007E4B31"/>
    <w:rsid w:val="007E4DDB"/>
    <w:rsid w:val="007E5039"/>
    <w:rsid w:val="007F1BA5"/>
    <w:rsid w:val="007F260C"/>
    <w:rsid w:val="007F3181"/>
    <w:rsid w:val="007F5497"/>
    <w:rsid w:val="007F6D76"/>
    <w:rsid w:val="007F74C2"/>
    <w:rsid w:val="00801F55"/>
    <w:rsid w:val="00802C97"/>
    <w:rsid w:val="00802D9E"/>
    <w:rsid w:val="008042E2"/>
    <w:rsid w:val="00804B05"/>
    <w:rsid w:val="0080685D"/>
    <w:rsid w:val="00810DA9"/>
    <w:rsid w:val="00810FF2"/>
    <w:rsid w:val="008113A5"/>
    <w:rsid w:val="008115BC"/>
    <w:rsid w:val="0081183F"/>
    <w:rsid w:val="00812B54"/>
    <w:rsid w:val="008138C2"/>
    <w:rsid w:val="00813A8B"/>
    <w:rsid w:val="00815653"/>
    <w:rsid w:val="00816953"/>
    <w:rsid w:val="00817BAC"/>
    <w:rsid w:val="008224F8"/>
    <w:rsid w:val="00822655"/>
    <w:rsid w:val="008248E7"/>
    <w:rsid w:val="00825399"/>
    <w:rsid w:val="00826195"/>
    <w:rsid w:val="0082777C"/>
    <w:rsid w:val="008305E2"/>
    <w:rsid w:val="00830C4F"/>
    <w:rsid w:val="008310AB"/>
    <w:rsid w:val="00832697"/>
    <w:rsid w:val="00832AE2"/>
    <w:rsid w:val="00835BAF"/>
    <w:rsid w:val="008402A2"/>
    <w:rsid w:val="0084049F"/>
    <w:rsid w:val="00840AF6"/>
    <w:rsid w:val="0084400D"/>
    <w:rsid w:val="00844AB6"/>
    <w:rsid w:val="00845B6D"/>
    <w:rsid w:val="00845E44"/>
    <w:rsid w:val="00846B5E"/>
    <w:rsid w:val="00847BF6"/>
    <w:rsid w:val="00850FA2"/>
    <w:rsid w:val="00851EAE"/>
    <w:rsid w:val="008521CB"/>
    <w:rsid w:val="008521FC"/>
    <w:rsid w:val="00852B52"/>
    <w:rsid w:val="00854450"/>
    <w:rsid w:val="00854719"/>
    <w:rsid w:val="008559D5"/>
    <w:rsid w:val="008566B6"/>
    <w:rsid w:val="00857E02"/>
    <w:rsid w:val="008606A5"/>
    <w:rsid w:val="008606F7"/>
    <w:rsid w:val="00862083"/>
    <w:rsid w:val="00863892"/>
    <w:rsid w:val="00864180"/>
    <w:rsid w:val="00864C7A"/>
    <w:rsid w:val="0086524A"/>
    <w:rsid w:val="008654D1"/>
    <w:rsid w:val="0086645D"/>
    <w:rsid w:val="008703C2"/>
    <w:rsid w:val="008712FD"/>
    <w:rsid w:val="008713D7"/>
    <w:rsid w:val="0087174F"/>
    <w:rsid w:val="00871CFA"/>
    <w:rsid w:val="00872F5A"/>
    <w:rsid w:val="0087366B"/>
    <w:rsid w:val="00875DC6"/>
    <w:rsid w:val="00875FFC"/>
    <w:rsid w:val="008765B3"/>
    <w:rsid w:val="008769CA"/>
    <w:rsid w:val="00877655"/>
    <w:rsid w:val="008801A5"/>
    <w:rsid w:val="00880642"/>
    <w:rsid w:val="008820F5"/>
    <w:rsid w:val="00883C73"/>
    <w:rsid w:val="0088459A"/>
    <w:rsid w:val="0088465F"/>
    <w:rsid w:val="00884A3A"/>
    <w:rsid w:val="00885DF3"/>
    <w:rsid w:val="008904B2"/>
    <w:rsid w:val="008905A8"/>
    <w:rsid w:val="00892032"/>
    <w:rsid w:val="00893A3E"/>
    <w:rsid w:val="00893CAB"/>
    <w:rsid w:val="008941D6"/>
    <w:rsid w:val="008970EE"/>
    <w:rsid w:val="00897369"/>
    <w:rsid w:val="008A0C5D"/>
    <w:rsid w:val="008A35B9"/>
    <w:rsid w:val="008A476A"/>
    <w:rsid w:val="008A4942"/>
    <w:rsid w:val="008A5ABF"/>
    <w:rsid w:val="008A7A65"/>
    <w:rsid w:val="008B0743"/>
    <w:rsid w:val="008B381C"/>
    <w:rsid w:val="008B426D"/>
    <w:rsid w:val="008B43A6"/>
    <w:rsid w:val="008B59D5"/>
    <w:rsid w:val="008B69DC"/>
    <w:rsid w:val="008B72AF"/>
    <w:rsid w:val="008B7722"/>
    <w:rsid w:val="008B7D0D"/>
    <w:rsid w:val="008C06D8"/>
    <w:rsid w:val="008C0BE4"/>
    <w:rsid w:val="008C0E57"/>
    <w:rsid w:val="008C123F"/>
    <w:rsid w:val="008C17D3"/>
    <w:rsid w:val="008C2B27"/>
    <w:rsid w:val="008C3C26"/>
    <w:rsid w:val="008C4568"/>
    <w:rsid w:val="008C5357"/>
    <w:rsid w:val="008C5E10"/>
    <w:rsid w:val="008C6109"/>
    <w:rsid w:val="008C78C0"/>
    <w:rsid w:val="008D0D80"/>
    <w:rsid w:val="008D1ADD"/>
    <w:rsid w:val="008D28A2"/>
    <w:rsid w:val="008D3356"/>
    <w:rsid w:val="008D433E"/>
    <w:rsid w:val="008D48AF"/>
    <w:rsid w:val="008D59A7"/>
    <w:rsid w:val="008D67D2"/>
    <w:rsid w:val="008D6836"/>
    <w:rsid w:val="008D732F"/>
    <w:rsid w:val="008E033F"/>
    <w:rsid w:val="008E22C8"/>
    <w:rsid w:val="008E2AD5"/>
    <w:rsid w:val="008E370E"/>
    <w:rsid w:val="008E3CBE"/>
    <w:rsid w:val="008E3EF4"/>
    <w:rsid w:val="008E4726"/>
    <w:rsid w:val="008E5363"/>
    <w:rsid w:val="008E5736"/>
    <w:rsid w:val="008E76A8"/>
    <w:rsid w:val="008E7C65"/>
    <w:rsid w:val="008F0546"/>
    <w:rsid w:val="008F0B02"/>
    <w:rsid w:val="008F11AB"/>
    <w:rsid w:val="008F1652"/>
    <w:rsid w:val="008F17B8"/>
    <w:rsid w:val="008F6893"/>
    <w:rsid w:val="008F75EA"/>
    <w:rsid w:val="00900A6F"/>
    <w:rsid w:val="00902AB9"/>
    <w:rsid w:val="00903C99"/>
    <w:rsid w:val="00903F89"/>
    <w:rsid w:val="00904378"/>
    <w:rsid w:val="00904D71"/>
    <w:rsid w:val="009050E7"/>
    <w:rsid w:val="00906BE1"/>
    <w:rsid w:val="00907252"/>
    <w:rsid w:val="00911E92"/>
    <w:rsid w:val="00912073"/>
    <w:rsid w:val="009125B2"/>
    <w:rsid w:val="00913131"/>
    <w:rsid w:val="009135AC"/>
    <w:rsid w:val="009141AC"/>
    <w:rsid w:val="0091507F"/>
    <w:rsid w:val="009155B2"/>
    <w:rsid w:val="00915DA0"/>
    <w:rsid w:val="00916DC7"/>
    <w:rsid w:val="00917314"/>
    <w:rsid w:val="009177A9"/>
    <w:rsid w:val="0092015B"/>
    <w:rsid w:val="009215ED"/>
    <w:rsid w:val="00921A7C"/>
    <w:rsid w:val="00921F83"/>
    <w:rsid w:val="00923A19"/>
    <w:rsid w:val="00923C2E"/>
    <w:rsid w:val="00923FBD"/>
    <w:rsid w:val="0092582A"/>
    <w:rsid w:val="00926047"/>
    <w:rsid w:val="009264F5"/>
    <w:rsid w:val="0092767F"/>
    <w:rsid w:val="0093134C"/>
    <w:rsid w:val="0093184E"/>
    <w:rsid w:val="009330E3"/>
    <w:rsid w:val="00933D91"/>
    <w:rsid w:val="009346FA"/>
    <w:rsid w:val="00934A2F"/>
    <w:rsid w:val="009368B8"/>
    <w:rsid w:val="0094029D"/>
    <w:rsid w:val="00943BA6"/>
    <w:rsid w:val="00943DD2"/>
    <w:rsid w:val="009454CB"/>
    <w:rsid w:val="0094587B"/>
    <w:rsid w:val="00945A79"/>
    <w:rsid w:val="00946A99"/>
    <w:rsid w:val="009473FE"/>
    <w:rsid w:val="0094795C"/>
    <w:rsid w:val="00947DFF"/>
    <w:rsid w:val="00952E8F"/>
    <w:rsid w:val="00953BBC"/>
    <w:rsid w:val="009554FA"/>
    <w:rsid w:val="009558DD"/>
    <w:rsid w:val="00956BBA"/>
    <w:rsid w:val="00961F7A"/>
    <w:rsid w:val="00962CCC"/>
    <w:rsid w:val="00962DF2"/>
    <w:rsid w:val="00963C52"/>
    <w:rsid w:val="00963F64"/>
    <w:rsid w:val="0096481B"/>
    <w:rsid w:val="00965957"/>
    <w:rsid w:val="00965B52"/>
    <w:rsid w:val="00965C11"/>
    <w:rsid w:val="009665AA"/>
    <w:rsid w:val="00970AB1"/>
    <w:rsid w:val="00970DFB"/>
    <w:rsid w:val="009746B4"/>
    <w:rsid w:val="00977036"/>
    <w:rsid w:val="00977D16"/>
    <w:rsid w:val="009805B8"/>
    <w:rsid w:val="0098238A"/>
    <w:rsid w:val="0098243A"/>
    <w:rsid w:val="009833F9"/>
    <w:rsid w:val="00984289"/>
    <w:rsid w:val="009859D3"/>
    <w:rsid w:val="00985DF3"/>
    <w:rsid w:val="009869F8"/>
    <w:rsid w:val="00986E07"/>
    <w:rsid w:val="0098731F"/>
    <w:rsid w:val="00990077"/>
    <w:rsid w:val="0099013A"/>
    <w:rsid w:val="00991307"/>
    <w:rsid w:val="009916E3"/>
    <w:rsid w:val="00991B67"/>
    <w:rsid w:val="0099212D"/>
    <w:rsid w:val="0099303A"/>
    <w:rsid w:val="00993063"/>
    <w:rsid w:val="009938D7"/>
    <w:rsid w:val="00993A6E"/>
    <w:rsid w:val="0099405D"/>
    <w:rsid w:val="00994389"/>
    <w:rsid w:val="009945B7"/>
    <w:rsid w:val="00994B18"/>
    <w:rsid w:val="00995548"/>
    <w:rsid w:val="00995579"/>
    <w:rsid w:val="009958A4"/>
    <w:rsid w:val="00995D5D"/>
    <w:rsid w:val="009A0171"/>
    <w:rsid w:val="009A11E7"/>
    <w:rsid w:val="009A1417"/>
    <w:rsid w:val="009A15E2"/>
    <w:rsid w:val="009A1905"/>
    <w:rsid w:val="009A2985"/>
    <w:rsid w:val="009A3084"/>
    <w:rsid w:val="009A42AB"/>
    <w:rsid w:val="009A4538"/>
    <w:rsid w:val="009A5208"/>
    <w:rsid w:val="009A686A"/>
    <w:rsid w:val="009A73EF"/>
    <w:rsid w:val="009B0802"/>
    <w:rsid w:val="009B1B67"/>
    <w:rsid w:val="009B1ED7"/>
    <w:rsid w:val="009B2CFE"/>
    <w:rsid w:val="009B3660"/>
    <w:rsid w:val="009B3C2B"/>
    <w:rsid w:val="009B4D35"/>
    <w:rsid w:val="009B60D4"/>
    <w:rsid w:val="009B611A"/>
    <w:rsid w:val="009B6168"/>
    <w:rsid w:val="009B6D96"/>
    <w:rsid w:val="009B7A11"/>
    <w:rsid w:val="009B7A17"/>
    <w:rsid w:val="009C1D9B"/>
    <w:rsid w:val="009C2011"/>
    <w:rsid w:val="009C20DA"/>
    <w:rsid w:val="009C63EC"/>
    <w:rsid w:val="009C656E"/>
    <w:rsid w:val="009C7572"/>
    <w:rsid w:val="009D01E1"/>
    <w:rsid w:val="009D0519"/>
    <w:rsid w:val="009D0903"/>
    <w:rsid w:val="009D1300"/>
    <w:rsid w:val="009D1A21"/>
    <w:rsid w:val="009D1C0A"/>
    <w:rsid w:val="009D3240"/>
    <w:rsid w:val="009D337E"/>
    <w:rsid w:val="009D37E4"/>
    <w:rsid w:val="009D47DF"/>
    <w:rsid w:val="009D572D"/>
    <w:rsid w:val="009D6D57"/>
    <w:rsid w:val="009D725C"/>
    <w:rsid w:val="009E0E5B"/>
    <w:rsid w:val="009E141A"/>
    <w:rsid w:val="009E173B"/>
    <w:rsid w:val="009E1DAB"/>
    <w:rsid w:val="009E27C8"/>
    <w:rsid w:val="009E293D"/>
    <w:rsid w:val="009E3701"/>
    <w:rsid w:val="009E3FC2"/>
    <w:rsid w:val="009E5366"/>
    <w:rsid w:val="009E5D81"/>
    <w:rsid w:val="009E6A84"/>
    <w:rsid w:val="009F241D"/>
    <w:rsid w:val="009F325B"/>
    <w:rsid w:val="009F4E3F"/>
    <w:rsid w:val="009F5B79"/>
    <w:rsid w:val="009F6A70"/>
    <w:rsid w:val="009F738F"/>
    <w:rsid w:val="009F78CB"/>
    <w:rsid w:val="009F79A5"/>
    <w:rsid w:val="00A0053E"/>
    <w:rsid w:val="00A011E7"/>
    <w:rsid w:val="00A0366C"/>
    <w:rsid w:val="00A03FAF"/>
    <w:rsid w:val="00A041C6"/>
    <w:rsid w:val="00A04AC2"/>
    <w:rsid w:val="00A04EA2"/>
    <w:rsid w:val="00A0592F"/>
    <w:rsid w:val="00A05B98"/>
    <w:rsid w:val="00A10B4C"/>
    <w:rsid w:val="00A116DA"/>
    <w:rsid w:val="00A121DE"/>
    <w:rsid w:val="00A1256D"/>
    <w:rsid w:val="00A12A40"/>
    <w:rsid w:val="00A13B02"/>
    <w:rsid w:val="00A148D4"/>
    <w:rsid w:val="00A148FE"/>
    <w:rsid w:val="00A156B3"/>
    <w:rsid w:val="00A15788"/>
    <w:rsid w:val="00A164E0"/>
    <w:rsid w:val="00A1700D"/>
    <w:rsid w:val="00A17AA8"/>
    <w:rsid w:val="00A21386"/>
    <w:rsid w:val="00A23FB5"/>
    <w:rsid w:val="00A242B1"/>
    <w:rsid w:val="00A249DD"/>
    <w:rsid w:val="00A25ACC"/>
    <w:rsid w:val="00A30AB1"/>
    <w:rsid w:val="00A37B7D"/>
    <w:rsid w:val="00A40FF2"/>
    <w:rsid w:val="00A4123F"/>
    <w:rsid w:val="00A417D7"/>
    <w:rsid w:val="00A42B98"/>
    <w:rsid w:val="00A432FA"/>
    <w:rsid w:val="00A4423B"/>
    <w:rsid w:val="00A449C5"/>
    <w:rsid w:val="00A45988"/>
    <w:rsid w:val="00A46A22"/>
    <w:rsid w:val="00A50902"/>
    <w:rsid w:val="00A50DBC"/>
    <w:rsid w:val="00A51013"/>
    <w:rsid w:val="00A521D4"/>
    <w:rsid w:val="00A52A73"/>
    <w:rsid w:val="00A5357D"/>
    <w:rsid w:val="00A53636"/>
    <w:rsid w:val="00A53ED4"/>
    <w:rsid w:val="00A5770C"/>
    <w:rsid w:val="00A604EA"/>
    <w:rsid w:val="00A6083F"/>
    <w:rsid w:val="00A6103B"/>
    <w:rsid w:val="00A618BD"/>
    <w:rsid w:val="00A63233"/>
    <w:rsid w:val="00A63CDF"/>
    <w:rsid w:val="00A63D01"/>
    <w:rsid w:val="00A64050"/>
    <w:rsid w:val="00A64B58"/>
    <w:rsid w:val="00A663E3"/>
    <w:rsid w:val="00A6719A"/>
    <w:rsid w:val="00A70337"/>
    <w:rsid w:val="00A72E43"/>
    <w:rsid w:val="00A730ED"/>
    <w:rsid w:val="00A74D62"/>
    <w:rsid w:val="00A76E1E"/>
    <w:rsid w:val="00A80470"/>
    <w:rsid w:val="00A80B5B"/>
    <w:rsid w:val="00A80F8F"/>
    <w:rsid w:val="00A8101D"/>
    <w:rsid w:val="00A81241"/>
    <w:rsid w:val="00A81C2B"/>
    <w:rsid w:val="00A81CDF"/>
    <w:rsid w:val="00A82D0A"/>
    <w:rsid w:val="00A84A39"/>
    <w:rsid w:val="00A85FC7"/>
    <w:rsid w:val="00A86D77"/>
    <w:rsid w:val="00A9057E"/>
    <w:rsid w:val="00A90A09"/>
    <w:rsid w:val="00A919DC"/>
    <w:rsid w:val="00A922D4"/>
    <w:rsid w:val="00A949AD"/>
    <w:rsid w:val="00A9599D"/>
    <w:rsid w:val="00A960EB"/>
    <w:rsid w:val="00A9664A"/>
    <w:rsid w:val="00A970BE"/>
    <w:rsid w:val="00A971EE"/>
    <w:rsid w:val="00AA00CB"/>
    <w:rsid w:val="00AA2A07"/>
    <w:rsid w:val="00AA3B8B"/>
    <w:rsid w:val="00AA45DF"/>
    <w:rsid w:val="00AA5556"/>
    <w:rsid w:val="00AA5BBC"/>
    <w:rsid w:val="00AA5F67"/>
    <w:rsid w:val="00AA621C"/>
    <w:rsid w:val="00AA66B7"/>
    <w:rsid w:val="00AA6970"/>
    <w:rsid w:val="00AA6BEA"/>
    <w:rsid w:val="00AA6D2D"/>
    <w:rsid w:val="00AA7610"/>
    <w:rsid w:val="00AB0260"/>
    <w:rsid w:val="00AB0538"/>
    <w:rsid w:val="00AB134F"/>
    <w:rsid w:val="00AB1778"/>
    <w:rsid w:val="00AB1EC5"/>
    <w:rsid w:val="00AB20FF"/>
    <w:rsid w:val="00AB2447"/>
    <w:rsid w:val="00AB41B7"/>
    <w:rsid w:val="00AB49C1"/>
    <w:rsid w:val="00AB6468"/>
    <w:rsid w:val="00AB65B1"/>
    <w:rsid w:val="00AB69D0"/>
    <w:rsid w:val="00AB6B66"/>
    <w:rsid w:val="00AC0ACD"/>
    <w:rsid w:val="00AC122C"/>
    <w:rsid w:val="00AC19E2"/>
    <w:rsid w:val="00AC627D"/>
    <w:rsid w:val="00AC6B20"/>
    <w:rsid w:val="00AD0F0A"/>
    <w:rsid w:val="00AD1832"/>
    <w:rsid w:val="00AD1979"/>
    <w:rsid w:val="00AD1B0C"/>
    <w:rsid w:val="00AD4B58"/>
    <w:rsid w:val="00AD521C"/>
    <w:rsid w:val="00AD5B73"/>
    <w:rsid w:val="00AD5FE0"/>
    <w:rsid w:val="00AD6659"/>
    <w:rsid w:val="00AD6E4D"/>
    <w:rsid w:val="00AD7EBE"/>
    <w:rsid w:val="00AE2C54"/>
    <w:rsid w:val="00AE351C"/>
    <w:rsid w:val="00AF18D7"/>
    <w:rsid w:val="00AF1CCA"/>
    <w:rsid w:val="00AF4047"/>
    <w:rsid w:val="00AF57D5"/>
    <w:rsid w:val="00AF5925"/>
    <w:rsid w:val="00AF61C0"/>
    <w:rsid w:val="00B00B75"/>
    <w:rsid w:val="00B018D6"/>
    <w:rsid w:val="00B01C83"/>
    <w:rsid w:val="00B01CC2"/>
    <w:rsid w:val="00B02768"/>
    <w:rsid w:val="00B03765"/>
    <w:rsid w:val="00B03CCC"/>
    <w:rsid w:val="00B0446B"/>
    <w:rsid w:val="00B06B75"/>
    <w:rsid w:val="00B12931"/>
    <w:rsid w:val="00B12B10"/>
    <w:rsid w:val="00B12E55"/>
    <w:rsid w:val="00B1375F"/>
    <w:rsid w:val="00B13E32"/>
    <w:rsid w:val="00B14487"/>
    <w:rsid w:val="00B1568A"/>
    <w:rsid w:val="00B15EFE"/>
    <w:rsid w:val="00B16F9D"/>
    <w:rsid w:val="00B1702E"/>
    <w:rsid w:val="00B17C5F"/>
    <w:rsid w:val="00B201CC"/>
    <w:rsid w:val="00B21959"/>
    <w:rsid w:val="00B2462C"/>
    <w:rsid w:val="00B2466D"/>
    <w:rsid w:val="00B24F5A"/>
    <w:rsid w:val="00B25E5F"/>
    <w:rsid w:val="00B2707C"/>
    <w:rsid w:val="00B276D8"/>
    <w:rsid w:val="00B30683"/>
    <w:rsid w:val="00B3108D"/>
    <w:rsid w:val="00B31CA5"/>
    <w:rsid w:val="00B31CB0"/>
    <w:rsid w:val="00B31FAE"/>
    <w:rsid w:val="00B326C9"/>
    <w:rsid w:val="00B341F5"/>
    <w:rsid w:val="00B355B5"/>
    <w:rsid w:val="00B375C4"/>
    <w:rsid w:val="00B401D1"/>
    <w:rsid w:val="00B40539"/>
    <w:rsid w:val="00B41304"/>
    <w:rsid w:val="00B42715"/>
    <w:rsid w:val="00B4303F"/>
    <w:rsid w:val="00B432AA"/>
    <w:rsid w:val="00B44E8F"/>
    <w:rsid w:val="00B452BA"/>
    <w:rsid w:val="00B455BF"/>
    <w:rsid w:val="00B45B04"/>
    <w:rsid w:val="00B45B5C"/>
    <w:rsid w:val="00B4600C"/>
    <w:rsid w:val="00B46F0F"/>
    <w:rsid w:val="00B502B7"/>
    <w:rsid w:val="00B52A5B"/>
    <w:rsid w:val="00B5312E"/>
    <w:rsid w:val="00B54640"/>
    <w:rsid w:val="00B550B2"/>
    <w:rsid w:val="00B558A6"/>
    <w:rsid w:val="00B559D1"/>
    <w:rsid w:val="00B5725A"/>
    <w:rsid w:val="00B608CD"/>
    <w:rsid w:val="00B62D58"/>
    <w:rsid w:val="00B640CE"/>
    <w:rsid w:val="00B6430E"/>
    <w:rsid w:val="00B649CF"/>
    <w:rsid w:val="00B6651C"/>
    <w:rsid w:val="00B6654F"/>
    <w:rsid w:val="00B66EC3"/>
    <w:rsid w:val="00B711D6"/>
    <w:rsid w:val="00B72C3B"/>
    <w:rsid w:val="00B72FA5"/>
    <w:rsid w:val="00B73A3A"/>
    <w:rsid w:val="00B73A9F"/>
    <w:rsid w:val="00B74CD9"/>
    <w:rsid w:val="00B74E91"/>
    <w:rsid w:val="00B74E95"/>
    <w:rsid w:val="00B76C04"/>
    <w:rsid w:val="00B77CE4"/>
    <w:rsid w:val="00B80C23"/>
    <w:rsid w:val="00B80EDD"/>
    <w:rsid w:val="00B83D7C"/>
    <w:rsid w:val="00B848EB"/>
    <w:rsid w:val="00B86353"/>
    <w:rsid w:val="00B868F8"/>
    <w:rsid w:val="00B91623"/>
    <w:rsid w:val="00B92B8E"/>
    <w:rsid w:val="00B93972"/>
    <w:rsid w:val="00B94122"/>
    <w:rsid w:val="00B94986"/>
    <w:rsid w:val="00B94ADA"/>
    <w:rsid w:val="00B95E5E"/>
    <w:rsid w:val="00B9738C"/>
    <w:rsid w:val="00B97C44"/>
    <w:rsid w:val="00BA007A"/>
    <w:rsid w:val="00BA0497"/>
    <w:rsid w:val="00BA08B6"/>
    <w:rsid w:val="00BA1116"/>
    <w:rsid w:val="00BA2411"/>
    <w:rsid w:val="00BA316E"/>
    <w:rsid w:val="00BA34DE"/>
    <w:rsid w:val="00BA42CE"/>
    <w:rsid w:val="00BA456B"/>
    <w:rsid w:val="00BA4D33"/>
    <w:rsid w:val="00BA50C7"/>
    <w:rsid w:val="00BA59D7"/>
    <w:rsid w:val="00BA5B1D"/>
    <w:rsid w:val="00BA5CF8"/>
    <w:rsid w:val="00BA72B9"/>
    <w:rsid w:val="00BA781B"/>
    <w:rsid w:val="00BA7934"/>
    <w:rsid w:val="00BB0EB4"/>
    <w:rsid w:val="00BB1038"/>
    <w:rsid w:val="00BB10B2"/>
    <w:rsid w:val="00BB2398"/>
    <w:rsid w:val="00BB26D3"/>
    <w:rsid w:val="00BB38FE"/>
    <w:rsid w:val="00BB40F3"/>
    <w:rsid w:val="00BB56DC"/>
    <w:rsid w:val="00BB5953"/>
    <w:rsid w:val="00BB7B1F"/>
    <w:rsid w:val="00BB7C95"/>
    <w:rsid w:val="00BC0CA4"/>
    <w:rsid w:val="00BC10DF"/>
    <w:rsid w:val="00BC171F"/>
    <w:rsid w:val="00BC37DF"/>
    <w:rsid w:val="00BC3DBB"/>
    <w:rsid w:val="00BC4BF7"/>
    <w:rsid w:val="00BC4C48"/>
    <w:rsid w:val="00BC697C"/>
    <w:rsid w:val="00BC6D2B"/>
    <w:rsid w:val="00BD02DC"/>
    <w:rsid w:val="00BD0F0B"/>
    <w:rsid w:val="00BD17F8"/>
    <w:rsid w:val="00BD1802"/>
    <w:rsid w:val="00BD1F67"/>
    <w:rsid w:val="00BD2104"/>
    <w:rsid w:val="00BD221C"/>
    <w:rsid w:val="00BD33F9"/>
    <w:rsid w:val="00BD38AB"/>
    <w:rsid w:val="00BD3A7E"/>
    <w:rsid w:val="00BD41F5"/>
    <w:rsid w:val="00BD4504"/>
    <w:rsid w:val="00BD4DCA"/>
    <w:rsid w:val="00BD51A5"/>
    <w:rsid w:val="00BD5810"/>
    <w:rsid w:val="00BD7402"/>
    <w:rsid w:val="00BE0AAB"/>
    <w:rsid w:val="00BE15A3"/>
    <w:rsid w:val="00BE3D68"/>
    <w:rsid w:val="00BE58C4"/>
    <w:rsid w:val="00BE6CEE"/>
    <w:rsid w:val="00BE6D41"/>
    <w:rsid w:val="00BF0FBF"/>
    <w:rsid w:val="00BF2096"/>
    <w:rsid w:val="00BF338B"/>
    <w:rsid w:val="00BF464D"/>
    <w:rsid w:val="00BF5386"/>
    <w:rsid w:val="00BF5592"/>
    <w:rsid w:val="00BF6403"/>
    <w:rsid w:val="00BF67F2"/>
    <w:rsid w:val="00BF7B0F"/>
    <w:rsid w:val="00C003EB"/>
    <w:rsid w:val="00C02C29"/>
    <w:rsid w:val="00C04AEA"/>
    <w:rsid w:val="00C04C8C"/>
    <w:rsid w:val="00C05CCA"/>
    <w:rsid w:val="00C07BC9"/>
    <w:rsid w:val="00C07FD9"/>
    <w:rsid w:val="00C1016B"/>
    <w:rsid w:val="00C10C0F"/>
    <w:rsid w:val="00C120CD"/>
    <w:rsid w:val="00C124D8"/>
    <w:rsid w:val="00C13BAF"/>
    <w:rsid w:val="00C144B3"/>
    <w:rsid w:val="00C14A5F"/>
    <w:rsid w:val="00C163A4"/>
    <w:rsid w:val="00C17D9F"/>
    <w:rsid w:val="00C20443"/>
    <w:rsid w:val="00C21012"/>
    <w:rsid w:val="00C21720"/>
    <w:rsid w:val="00C22C5A"/>
    <w:rsid w:val="00C24DB4"/>
    <w:rsid w:val="00C25722"/>
    <w:rsid w:val="00C259D5"/>
    <w:rsid w:val="00C25BD4"/>
    <w:rsid w:val="00C25E6E"/>
    <w:rsid w:val="00C263BB"/>
    <w:rsid w:val="00C26DB8"/>
    <w:rsid w:val="00C3029C"/>
    <w:rsid w:val="00C31279"/>
    <w:rsid w:val="00C3194D"/>
    <w:rsid w:val="00C32BCE"/>
    <w:rsid w:val="00C338D3"/>
    <w:rsid w:val="00C33BB8"/>
    <w:rsid w:val="00C33E6B"/>
    <w:rsid w:val="00C343F8"/>
    <w:rsid w:val="00C35528"/>
    <w:rsid w:val="00C35AC1"/>
    <w:rsid w:val="00C35BF0"/>
    <w:rsid w:val="00C36EF0"/>
    <w:rsid w:val="00C37E8F"/>
    <w:rsid w:val="00C445A5"/>
    <w:rsid w:val="00C44728"/>
    <w:rsid w:val="00C45198"/>
    <w:rsid w:val="00C45D9F"/>
    <w:rsid w:val="00C46B7D"/>
    <w:rsid w:val="00C46E11"/>
    <w:rsid w:val="00C474FE"/>
    <w:rsid w:val="00C47FA9"/>
    <w:rsid w:val="00C5072E"/>
    <w:rsid w:val="00C521C0"/>
    <w:rsid w:val="00C5390A"/>
    <w:rsid w:val="00C53B4E"/>
    <w:rsid w:val="00C540FF"/>
    <w:rsid w:val="00C54556"/>
    <w:rsid w:val="00C55299"/>
    <w:rsid w:val="00C55B96"/>
    <w:rsid w:val="00C560EF"/>
    <w:rsid w:val="00C57EC8"/>
    <w:rsid w:val="00C60246"/>
    <w:rsid w:val="00C611E3"/>
    <w:rsid w:val="00C63EBD"/>
    <w:rsid w:val="00C64A46"/>
    <w:rsid w:val="00C67242"/>
    <w:rsid w:val="00C67447"/>
    <w:rsid w:val="00C67C56"/>
    <w:rsid w:val="00C701D6"/>
    <w:rsid w:val="00C70BF7"/>
    <w:rsid w:val="00C74190"/>
    <w:rsid w:val="00C74840"/>
    <w:rsid w:val="00C749E5"/>
    <w:rsid w:val="00C76BDF"/>
    <w:rsid w:val="00C80196"/>
    <w:rsid w:val="00C806C3"/>
    <w:rsid w:val="00C80F30"/>
    <w:rsid w:val="00C8162C"/>
    <w:rsid w:val="00C8316B"/>
    <w:rsid w:val="00C83FB4"/>
    <w:rsid w:val="00C85233"/>
    <w:rsid w:val="00C85E14"/>
    <w:rsid w:val="00C86DC2"/>
    <w:rsid w:val="00C87DD9"/>
    <w:rsid w:val="00C9026D"/>
    <w:rsid w:val="00C90947"/>
    <w:rsid w:val="00C9116A"/>
    <w:rsid w:val="00C91695"/>
    <w:rsid w:val="00C91E76"/>
    <w:rsid w:val="00C924EA"/>
    <w:rsid w:val="00C926B1"/>
    <w:rsid w:val="00C92883"/>
    <w:rsid w:val="00C93758"/>
    <w:rsid w:val="00C94520"/>
    <w:rsid w:val="00C953D1"/>
    <w:rsid w:val="00C95A14"/>
    <w:rsid w:val="00CA0013"/>
    <w:rsid w:val="00CA1D9F"/>
    <w:rsid w:val="00CA28DA"/>
    <w:rsid w:val="00CA3690"/>
    <w:rsid w:val="00CA3EDE"/>
    <w:rsid w:val="00CA4FFE"/>
    <w:rsid w:val="00CA66E4"/>
    <w:rsid w:val="00CB186A"/>
    <w:rsid w:val="00CB2FCA"/>
    <w:rsid w:val="00CB354F"/>
    <w:rsid w:val="00CB3C34"/>
    <w:rsid w:val="00CB4393"/>
    <w:rsid w:val="00CB5ADC"/>
    <w:rsid w:val="00CB5E03"/>
    <w:rsid w:val="00CB77D6"/>
    <w:rsid w:val="00CC029A"/>
    <w:rsid w:val="00CC2924"/>
    <w:rsid w:val="00CC2941"/>
    <w:rsid w:val="00CC2F8A"/>
    <w:rsid w:val="00CC3C3D"/>
    <w:rsid w:val="00CC56ED"/>
    <w:rsid w:val="00CD0203"/>
    <w:rsid w:val="00CD098F"/>
    <w:rsid w:val="00CD4495"/>
    <w:rsid w:val="00CD50EF"/>
    <w:rsid w:val="00CD5C3C"/>
    <w:rsid w:val="00CE2A4B"/>
    <w:rsid w:val="00CE426A"/>
    <w:rsid w:val="00CE4A59"/>
    <w:rsid w:val="00CE4E0E"/>
    <w:rsid w:val="00CE5F47"/>
    <w:rsid w:val="00CE7030"/>
    <w:rsid w:val="00CF0349"/>
    <w:rsid w:val="00CF0A9E"/>
    <w:rsid w:val="00CF1453"/>
    <w:rsid w:val="00CF14E4"/>
    <w:rsid w:val="00CF1B16"/>
    <w:rsid w:val="00CF4A96"/>
    <w:rsid w:val="00CF502D"/>
    <w:rsid w:val="00CF683A"/>
    <w:rsid w:val="00D007E6"/>
    <w:rsid w:val="00D01133"/>
    <w:rsid w:val="00D01599"/>
    <w:rsid w:val="00D01682"/>
    <w:rsid w:val="00D03884"/>
    <w:rsid w:val="00D05AAC"/>
    <w:rsid w:val="00D06CF8"/>
    <w:rsid w:val="00D07C70"/>
    <w:rsid w:val="00D106E7"/>
    <w:rsid w:val="00D111E9"/>
    <w:rsid w:val="00D115F3"/>
    <w:rsid w:val="00D11B68"/>
    <w:rsid w:val="00D11C83"/>
    <w:rsid w:val="00D12CA8"/>
    <w:rsid w:val="00D13287"/>
    <w:rsid w:val="00D16199"/>
    <w:rsid w:val="00D16D99"/>
    <w:rsid w:val="00D17805"/>
    <w:rsid w:val="00D20198"/>
    <w:rsid w:val="00D20BEB"/>
    <w:rsid w:val="00D2284A"/>
    <w:rsid w:val="00D229E3"/>
    <w:rsid w:val="00D22A4B"/>
    <w:rsid w:val="00D24651"/>
    <w:rsid w:val="00D24F3E"/>
    <w:rsid w:val="00D25DD3"/>
    <w:rsid w:val="00D269E6"/>
    <w:rsid w:val="00D31DC8"/>
    <w:rsid w:val="00D33707"/>
    <w:rsid w:val="00D33AA9"/>
    <w:rsid w:val="00D33EBF"/>
    <w:rsid w:val="00D3454E"/>
    <w:rsid w:val="00D34C16"/>
    <w:rsid w:val="00D35C85"/>
    <w:rsid w:val="00D36548"/>
    <w:rsid w:val="00D36BC7"/>
    <w:rsid w:val="00D36F97"/>
    <w:rsid w:val="00D37B30"/>
    <w:rsid w:val="00D41000"/>
    <w:rsid w:val="00D4117C"/>
    <w:rsid w:val="00D4131E"/>
    <w:rsid w:val="00D41551"/>
    <w:rsid w:val="00D42AB5"/>
    <w:rsid w:val="00D42C27"/>
    <w:rsid w:val="00D44D1D"/>
    <w:rsid w:val="00D44D78"/>
    <w:rsid w:val="00D503E3"/>
    <w:rsid w:val="00D51AB8"/>
    <w:rsid w:val="00D5291B"/>
    <w:rsid w:val="00D5392B"/>
    <w:rsid w:val="00D53AB8"/>
    <w:rsid w:val="00D545E8"/>
    <w:rsid w:val="00D559A5"/>
    <w:rsid w:val="00D55A6D"/>
    <w:rsid w:val="00D55D8B"/>
    <w:rsid w:val="00D56FEB"/>
    <w:rsid w:val="00D61CC1"/>
    <w:rsid w:val="00D622A2"/>
    <w:rsid w:val="00D62633"/>
    <w:rsid w:val="00D62ADB"/>
    <w:rsid w:val="00D63FF2"/>
    <w:rsid w:val="00D65B6B"/>
    <w:rsid w:val="00D65D09"/>
    <w:rsid w:val="00D65E27"/>
    <w:rsid w:val="00D664C5"/>
    <w:rsid w:val="00D67EDF"/>
    <w:rsid w:val="00D70A97"/>
    <w:rsid w:val="00D70FEF"/>
    <w:rsid w:val="00D731E5"/>
    <w:rsid w:val="00D7462F"/>
    <w:rsid w:val="00D750D0"/>
    <w:rsid w:val="00D75C9D"/>
    <w:rsid w:val="00D77D4B"/>
    <w:rsid w:val="00D805AD"/>
    <w:rsid w:val="00D806A7"/>
    <w:rsid w:val="00D80C39"/>
    <w:rsid w:val="00D80CF4"/>
    <w:rsid w:val="00D828B4"/>
    <w:rsid w:val="00D82EA0"/>
    <w:rsid w:val="00D83EA7"/>
    <w:rsid w:val="00D85F1B"/>
    <w:rsid w:val="00D90037"/>
    <w:rsid w:val="00D91306"/>
    <w:rsid w:val="00D92209"/>
    <w:rsid w:val="00D92A9C"/>
    <w:rsid w:val="00D931E9"/>
    <w:rsid w:val="00D93D31"/>
    <w:rsid w:val="00D95D1C"/>
    <w:rsid w:val="00D96BC4"/>
    <w:rsid w:val="00DA185E"/>
    <w:rsid w:val="00DA1B78"/>
    <w:rsid w:val="00DA1DFD"/>
    <w:rsid w:val="00DA2E12"/>
    <w:rsid w:val="00DA3E34"/>
    <w:rsid w:val="00DA4E65"/>
    <w:rsid w:val="00DA5534"/>
    <w:rsid w:val="00DA5ED0"/>
    <w:rsid w:val="00DA6C5B"/>
    <w:rsid w:val="00DB0A32"/>
    <w:rsid w:val="00DB0A57"/>
    <w:rsid w:val="00DB3D85"/>
    <w:rsid w:val="00DB419F"/>
    <w:rsid w:val="00DB7A6F"/>
    <w:rsid w:val="00DC0F27"/>
    <w:rsid w:val="00DC1966"/>
    <w:rsid w:val="00DC2305"/>
    <w:rsid w:val="00DC244C"/>
    <w:rsid w:val="00DC2EE1"/>
    <w:rsid w:val="00DC43E4"/>
    <w:rsid w:val="00DC4624"/>
    <w:rsid w:val="00DC5D40"/>
    <w:rsid w:val="00DC7E2A"/>
    <w:rsid w:val="00DD066E"/>
    <w:rsid w:val="00DD1E2C"/>
    <w:rsid w:val="00DD31A1"/>
    <w:rsid w:val="00DD3BCF"/>
    <w:rsid w:val="00DD468B"/>
    <w:rsid w:val="00DD4726"/>
    <w:rsid w:val="00DD4900"/>
    <w:rsid w:val="00DD4FAF"/>
    <w:rsid w:val="00DD511A"/>
    <w:rsid w:val="00DD5DDE"/>
    <w:rsid w:val="00DD5F90"/>
    <w:rsid w:val="00DD6FCE"/>
    <w:rsid w:val="00DD7078"/>
    <w:rsid w:val="00DD73CC"/>
    <w:rsid w:val="00DE04A7"/>
    <w:rsid w:val="00DE0C9E"/>
    <w:rsid w:val="00DE40D4"/>
    <w:rsid w:val="00DE446E"/>
    <w:rsid w:val="00DE514D"/>
    <w:rsid w:val="00DE6D51"/>
    <w:rsid w:val="00DE75E0"/>
    <w:rsid w:val="00DF1933"/>
    <w:rsid w:val="00DF1C8C"/>
    <w:rsid w:val="00DF22C9"/>
    <w:rsid w:val="00DF234C"/>
    <w:rsid w:val="00DF246B"/>
    <w:rsid w:val="00DF32C7"/>
    <w:rsid w:val="00DF3DE9"/>
    <w:rsid w:val="00DF3EEF"/>
    <w:rsid w:val="00DF6349"/>
    <w:rsid w:val="00DF6BDC"/>
    <w:rsid w:val="00DF7B45"/>
    <w:rsid w:val="00E0154B"/>
    <w:rsid w:val="00E01EBD"/>
    <w:rsid w:val="00E020F9"/>
    <w:rsid w:val="00E02355"/>
    <w:rsid w:val="00E02CD9"/>
    <w:rsid w:val="00E031A4"/>
    <w:rsid w:val="00E046D1"/>
    <w:rsid w:val="00E05497"/>
    <w:rsid w:val="00E058B3"/>
    <w:rsid w:val="00E05DD7"/>
    <w:rsid w:val="00E11551"/>
    <w:rsid w:val="00E11629"/>
    <w:rsid w:val="00E124CD"/>
    <w:rsid w:val="00E1250D"/>
    <w:rsid w:val="00E12ABD"/>
    <w:rsid w:val="00E12E32"/>
    <w:rsid w:val="00E13090"/>
    <w:rsid w:val="00E139E1"/>
    <w:rsid w:val="00E14898"/>
    <w:rsid w:val="00E16547"/>
    <w:rsid w:val="00E177E3"/>
    <w:rsid w:val="00E20179"/>
    <w:rsid w:val="00E23A65"/>
    <w:rsid w:val="00E25B21"/>
    <w:rsid w:val="00E26354"/>
    <w:rsid w:val="00E31145"/>
    <w:rsid w:val="00E31847"/>
    <w:rsid w:val="00E32DA0"/>
    <w:rsid w:val="00E34085"/>
    <w:rsid w:val="00E351C6"/>
    <w:rsid w:val="00E3571D"/>
    <w:rsid w:val="00E357E2"/>
    <w:rsid w:val="00E359B6"/>
    <w:rsid w:val="00E36CC5"/>
    <w:rsid w:val="00E37A7D"/>
    <w:rsid w:val="00E414FC"/>
    <w:rsid w:val="00E41BC1"/>
    <w:rsid w:val="00E41CB9"/>
    <w:rsid w:val="00E41E58"/>
    <w:rsid w:val="00E43152"/>
    <w:rsid w:val="00E43220"/>
    <w:rsid w:val="00E44C4D"/>
    <w:rsid w:val="00E452C8"/>
    <w:rsid w:val="00E538CC"/>
    <w:rsid w:val="00E54581"/>
    <w:rsid w:val="00E550B0"/>
    <w:rsid w:val="00E5555B"/>
    <w:rsid w:val="00E5673E"/>
    <w:rsid w:val="00E5794B"/>
    <w:rsid w:val="00E6170D"/>
    <w:rsid w:val="00E63181"/>
    <w:rsid w:val="00E63957"/>
    <w:rsid w:val="00E63DA5"/>
    <w:rsid w:val="00E64FE1"/>
    <w:rsid w:val="00E66241"/>
    <w:rsid w:val="00E662AF"/>
    <w:rsid w:val="00E675FA"/>
    <w:rsid w:val="00E676E4"/>
    <w:rsid w:val="00E70F97"/>
    <w:rsid w:val="00E7196C"/>
    <w:rsid w:val="00E74366"/>
    <w:rsid w:val="00E745A3"/>
    <w:rsid w:val="00E74AAA"/>
    <w:rsid w:val="00E74E36"/>
    <w:rsid w:val="00E772BE"/>
    <w:rsid w:val="00E80064"/>
    <w:rsid w:val="00E8063A"/>
    <w:rsid w:val="00E81102"/>
    <w:rsid w:val="00E81D26"/>
    <w:rsid w:val="00E81DA5"/>
    <w:rsid w:val="00E8238C"/>
    <w:rsid w:val="00E833FB"/>
    <w:rsid w:val="00E8438A"/>
    <w:rsid w:val="00E846B0"/>
    <w:rsid w:val="00E84EE4"/>
    <w:rsid w:val="00E856E6"/>
    <w:rsid w:val="00E866DB"/>
    <w:rsid w:val="00E9093C"/>
    <w:rsid w:val="00E91E71"/>
    <w:rsid w:val="00E91ECD"/>
    <w:rsid w:val="00E91F44"/>
    <w:rsid w:val="00E93EA3"/>
    <w:rsid w:val="00E94F56"/>
    <w:rsid w:val="00E959F7"/>
    <w:rsid w:val="00E9625D"/>
    <w:rsid w:val="00E9664B"/>
    <w:rsid w:val="00E96659"/>
    <w:rsid w:val="00E96C08"/>
    <w:rsid w:val="00EA07F4"/>
    <w:rsid w:val="00EA105C"/>
    <w:rsid w:val="00EA1659"/>
    <w:rsid w:val="00EA35B4"/>
    <w:rsid w:val="00EA4FE6"/>
    <w:rsid w:val="00EA54D8"/>
    <w:rsid w:val="00EA5549"/>
    <w:rsid w:val="00EA56C1"/>
    <w:rsid w:val="00EA59EC"/>
    <w:rsid w:val="00EA5E8F"/>
    <w:rsid w:val="00EA5EB6"/>
    <w:rsid w:val="00EB04A0"/>
    <w:rsid w:val="00EB0CCB"/>
    <w:rsid w:val="00EB1994"/>
    <w:rsid w:val="00EB254B"/>
    <w:rsid w:val="00EB2720"/>
    <w:rsid w:val="00EB3132"/>
    <w:rsid w:val="00EB31B0"/>
    <w:rsid w:val="00EB3AD9"/>
    <w:rsid w:val="00EB3C12"/>
    <w:rsid w:val="00EB4326"/>
    <w:rsid w:val="00EB53BA"/>
    <w:rsid w:val="00EB7A4B"/>
    <w:rsid w:val="00EC02C3"/>
    <w:rsid w:val="00EC050E"/>
    <w:rsid w:val="00EC0A90"/>
    <w:rsid w:val="00EC1429"/>
    <w:rsid w:val="00EC16BD"/>
    <w:rsid w:val="00EC324B"/>
    <w:rsid w:val="00EC4E4D"/>
    <w:rsid w:val="00EC7AC3"/>
    <w:rsid w:val="00ED13B8"/>
    <w:rsid w:val="00ED2538"/>
    <w:rsid w:val="00ED2C2D"/>
    <w:rsid w:val="00ED3210"/>
    <w:rsid w:val="00ED56FF"/>
    <w:rsid w:val="00EE33C9"/>
    <w:rsid w:val="00EE53B9"/>
    <w:rsid w:val="00EE5796"/>
    <w:rsid w:val="00EE5F83"/>
    <w:rsid w:val="00EE6D4D"/>
    <w:rsid w:val="00EE7C9A"/>
    <w:rsid w:val="00EF0E0C"/>
    <w:rsid w:val="00EF3CD3"/>
    <w:rsid w:val="00EF63BC"/>
    <w:rsid w:val="00EF6CC9"/>
    <w:rsid w:val="00F00AEA"/>
    <w:rsid w:val="00F013E8"/>
    <w:rsid w:val="00F01A67"/>
    <w:rsid w:val="00F01D5E"/>
    <w:rsid w:val="00F01DAC"/>
    <w:rsid w:val="00F02DC1"/>
    <w:rsid w:val="00F03BF2"/>
    <w:rsid w:val="00F045C6"/>
    <w:rsid w:val="00F0619F"/>
    <w:rsid w:val="00F06947"/>
    <w:rsid w:val="00F07B2A"/>
    <w:rsid w:val="00F1022C"/>
    <w:rsid w:val="00F10D54"/>
    <w:rsid w:val="00F10FEF"/>
    <w:rsid w:val="00F1159A"/>
    <w:rsid w:val="00F11C13"/>
    <w:rsid w:val="00F11DF2"/>
    <w:rsid w:val="00F12024"/>
    <w:rsid w:val="00F13AA1"/>
    <w:rsid w:val="00F141A0"/>
    <w:rsid w:val="00F14BEF"/>
    <w:rsid w:val="00F14C5A"/>
    <w:rsid w:val="00F15414"/>
    <w:rsid w:val="00F15C0E"/>
    <w:rsid w:val="00F16645"/>
    <w:rsid w:val="00F1684B"/>
    <w:rsid w:val="00F1776A"/>
    <w:rsid w:val="00F17D08"/>
    <w:rsid w:val="00F17E0C"/>
    <w:rsid w:val="00F205CF"/>
    <w:rsid w:val="00F22092"/>
    <w:rsid w:val="00F22C25"/>
    <w:rsid w:val="00F23D3C"/>
    <w:rsid w:val="00F242F4"/>
    <w:rsid w:val="00F2676B"/>
    <w:rsid w:val="00F30556"/>
    <w:rsid w:val="00F31529"/>
    <w:rsid w:val="00F31B5B"/>
    <w:rsid w:val="00F31F19"/>
    <w:rsid w:val="00F32038"/>
    <w:rsid w:val="00F338F9"/>
    <w:rsid w:val="00F33F5A"/>
    <w:rsid w:val="00F34F56"/>
    <w:rsid w:val="00F35439"/>
    <w:rsid w:val="00F3587D"/>
    <w:rsid w:val="00F35BB0"/>
    <w:rsid w:val="00F35EDD"/>
    <w:rsid w:val="00F36446"/>
    <w:rsid w:val="00F36DC7"/>
    <w:rsid w:val="00F36FB7"/>
    <w:rsid w:val="00F37948"/>
    <w:rsid w:val="00F37BE4"/>
    <w:rsid w:val="00F37F86"/>
    <w:rsid w:val="00F405D1"/>
    <w:rsid w:val="00F41A33"/>
    <w:rsid w:val="00F41DE7"/>
    <w:rsid w:val="00F42047"/>
    <w:rsid w:val="00F422A1"/>
    <w:rsid w:val="00F42BC3"/>
    <w:rsid w:val="00F42EF0"/>
    <w:rsid w:val="00F43868"/>
    <w:rsid w:val="00F46DD7"/>
    <w:rsid w:val="00F51A0D"/>
    <w:rsid w:val="00F534E3"/>
    <w:rsid w:val="00F53795"/>
    <w:rsid w:val="00F550CC"/>
    <w:rsid w:val="00F5589B"/>
    <w:rsid w:val="00F5711C"/>
    <w:rsid w:val="00F57143"/>
    <w:rsid w:val="00F5751D"/>
    <w:rsid w:val="00F5776C"/>
    <w:rsid w:val="00F57D9F"/>
    <w:rsid w:val="00F57E27"/>
    <w:rsid w:val="00F60D36"/>
    <w:rsid w:val="00F6240F"/>
    <w:rsid w:val="00F62943"/>
    <w:rsid w:val="00F62A69"/>
    <w:rsid w:val="00F62B62"/>
    <w:rsid w:val="00F6360E"/>
    <w:rsid w:val="00F646FA"/>
    <w:rsid w:val="00F648F5"/>
    <w:rsid w:val="00F66551"/>
    <w:rsid w:val="00F67A3C"/>
    <w:rsid w:val="00F71F80"/>
    <w:rsid w:val="00F72251"/>
    <w:rsid w:val="00F7237B"/>
    <w:rsid w:val="00F7528B"/>
    <w:rsid w:val="00F76071"/>
    <w:rsid w:val="00F7700B"/>
    <w:rsid w:val="00F77957"/>
    <w:rsid w:val="00F8017A"/>
    <w:rsid w:val="00F811E4"/>
    <w:rsid w:val="00F82E2B"/>
    <w:rsid w:val="00F83266"/>
    <w:rsid w:val="00F8377C"/>
    <w:rsid w:val="00F8398A"/>
    <w:rsid w:val="00F85040"/>
    <w:rsid w:val="00F86BA8"/>
    <w:rsid w:val="00F86D99"/>
    <w:rsid w:val="00F87031"/>
    <w:rsid w:val="00F90264"/>
    <w:rsid w:val="00F9030B"/>
    <w:rsid w:val="00F90D31"/>
    <w:rsid w:val="00F91150"/>
    <w:rsid w:val="00F9289F"/>
    <w:rsid w:val="00F93758"/>
    <w:rsid w:val="00F95C58"/>
    <w:rsid w:val="00F96B55"/>
    <w:rsid w:val="00F9714F"/>
    <w:rsid w:val="00F97780"/>
    <w:rsid w:val="00FA0A12"/>
    <w:rsid w:val="00FA1004"/>
    <w:rsid w:val="00FA15B9"/>
    <w:rsid w:val="00FA2198"/>
    <w:rsid w:val="00FA3414"/>
    <w:rsid w:val="00FA3743"/>
    <w:rsid w:val="00FA398C"/>
    <w:rsid w:val="00FA46C8"/>
    <w:rsid w:val="00FA476F"/>
    <w:rsid w:val="00FA560C"/>
    <w:rsid w:val="00FA654A"/>
    <w:rsid w:val="00FA6DAF"/>
    <w:rsid w:val="00FB053B"/>
    <w:rsid w:val="00FB1C27"/>
    <w:rsid w:val="00FB1F76"/>
    <w:rsid w:val="00FB413A"/>
    <w:rsid w:val="00FB5451"/>
    <w:rsid w:val="00FB5971"/>
    <w:rsid w:val="00FB5DF9"/>
    <w:rsid w:val="00FB6E55"/>
    <w:rsid w:val="00FC08EB"/>
    <w:rsid w:val="00FC090A"/>
    <w:rsid w:val="00FC097D"/>
    <w:rsid w:val="00FC2BEC"/>
    <w:rsid w:val="00FC3099"/>
    <w:rsid w:val="00FC318D"/>
    <w:rsid w:val="00FC3F84"/>
    <w:rsid w:val="00FC4A10"/>
    <w:rsid w:val="00FC5245"/>
    <w:rsid w:val="00FC73A1"/>
    <w:rsid w:val="00FC7775"/>
    <w:rsid w:val="00FD03EC"/>
    <w:rsid w:val="00FD09A7"/>
    <w:rsid w:val="00FD0D1D"/>
    <w:rsid w:val="00FD144C"/>
    <w:rsid w:val="00FD1585"/>
    <w:rsid w:val="00FD160C"/>
    <w:rsid w:val="00FD2257"/>
    <w:rsid w:val="00FD2403"/>
    <w:rsid w:val="00FD2522"/>
    <w:rsid w:val="00FD2F4F"/>
    <w:rsid w:val="00FD435F"/>
    <w:rsid w:val="00FD4672"/>
    <w:rsid w:val="00FD6A5E"/>
    <w:rsid w:val="00FD6ADE"/>
    <w:rsid w:val="00FD6EE1"/>
    <w:rsid w:val="00FD70A0"/>
    <w:rsid w:val="00FD7983"/>
    <w:rsid w:val="00FD7EB3"/>
    <w:rsid w:val="00FE03EC"/>
    <w:rsid w:val="00FE070E"/>
    <w:rsid w:val="00FE0935"/>
    <w:rsid w:val="00FE0A2F"/>
    <w:rsid w:val="00FE0ADC"/>
    <w:rsid w:val="00FE0F41"/>
    <w:rsid w:val="00FE12DB"/>
    <w:rsid w:val="00FE12FB"/>
    <w:rsid w:val="00FE2784"/>
    <w:rsid w:val="00FE28BA"/>
    <w:rsid w:val="00FE31B5"/>
    <w:rsid w:val="00FE335C"/>
    <w:rsid w:val="00FE341A"/>
    <w:rsid w:val="00FE35D8"/>
    <w:rsid w:val="00FE38A4"/>
    <w:rsid w:val="00FE3B50"/>
    <w:rsid w:val="00FE3F4A"/>
    <w:rsid w:val="00FE4DD7"/>
    <w:rsid w:val="00FE5A6D"/>
    <w:rsid w:val="00FE6359"/>
    <w:rsid w:val="00FE6F49"/>
    <w:rsid w:val="00FF056D"/>
    <w:rsid w:val="00FF09DA"/>
    <w:rsid w:val="00FF3412"/>
    <w:rsid w:val="00FF3929"/>
    <w:rsid w:val="00FF3D4A"/>
    <w:rsid w:val="00FF52D8"/>
    <w:rsid w:val="00FF5B21"/>
    <w:rsid w:val="00FF5F46"/>
    <w:rsid w:val="00FF68A3"/>
    <w:rsid w:val="00FF6958"/>
    <w:rsid w:val="00FF78F2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5CF9C"/>
  <w15:chartTrackingRefBased/>
  <w15:docId w15:val="{A87E7D99-EC2C-42C2-99DE-D235F444E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17D40"/>
    <w:rPr>
      <w:rFonts w:ascii="Arial" w:hAnsi="Arial" w:cs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6B11FD"/>
    <w:pPr>
      <w:keepNext/>
      <w:outlineLvl w:val="0"/>
    </w:pPr>
    <w:rPr>
      <w:rFonts w:ascii="Times New Roman" w:hAnsi="Times New Roman"/>
      <w:b/>
      <w:color w:val="0000FF"/>
    </w:rPr>
  </w:style>
  <w:style w:type="paragraph" w:styleId="berschrift2">
    <w:name w:val="heading 2"/>
    <w:basedOn w:val="Standard"/>
    <w:next w:val="Standard"/>
    <w:qFormat/>
    <w:rsid w:val="006B11FD"/>
    <w:pPr>
      <w:keepNext/>
      <w:jc w:val="center"/>
      <w:outlineLvl w:val="1"/>
    </w:pPr>
    <w:rPr>
      <w:rFonts w:ascii="CorpoA" w:hAnsi="CorpoA"/>
      <w:b/>
      <w:bCs/>
      <w:sz w:val="24"/>
    </w:rPr>
  </w:style>
  <w:style w:type="paragraph" w:styleId="berschrift3">
    <w:name w:val="heading 3"/>
    <w:basedOn w:val="Standard"/>
    <w:next w:val="Standard"/>
    <w:qFormat/>
    <w:rsid w:val="006B11FD"/>
    <w:pPr>
      <w:keepNext/>
      <w:ind w:firstLine="708"/>
      <w:outlineLvl w:val="2"/>
    </w:pPr>
    <w:rPr>
      <w:rFonts w:ascii="CorpoA" w:hAnsi="CorpoA"/>
      <w:b/>
      <w:bCs/>
    </w:rPr>
  </w:style>
  <w:style w:type="paragraph" w:styleId="berschrift4">
    <w:name w:val="heading 4"/>
    <w:basedOn w:val="Standard"/>
    <w:next w:val="Standard"/>
    <w:qFormat/>
    <w:rsid w:val="006B11FD"/>
    <w:pPr>
      <w:keepNext/>
      <w:spacing w:line="360" w:lineRule="auto"/>
      <w:jc w:val="center"/>
      <w:outlineLvl w:val="3"/>
    </w:pPr>
    <w:rPr>
      <w:sz w:val="20"/>
    </w:rPr>
  </w:style>
  <w:style w:type="paragraph" w:styleId="berschrift5">
    <w:name w:val="heading 5"/>
    <w:basedOn w:val="Standard"/>
    <w:next w:val="Standard"/>
    <w:qFormat/>
    <w:rsid w:val="006B11FD"/>
    <w:pPr>
      <w:keepNext/>
      <w:jc w:val="center"/>
      <w:outlineLvl w:val="4"/>
    </w:pPr>
    <w:rPr>
      <w:rFonts w:ascii="CorpoA" w:hAnsi="CorpoA"/>
      <w:b/>
      <w:bCs/>
      <w:sz w:val="20"/>
    </w:rPr>
  </w:style>
  <w:style w:type="paragraph" w:styleId="berschrift6">
    <w:name w:val="heading 6"/>
    <w:basedOn w:val="Standard"/>
    <w:next w:val="Standard"/>
    <w:link w:val="berschrift6Zchn"/>
    <w:qFormat/>
    <w:rsid w:val="006B11FD"/>
    <w:pPr>
      <w:keepNext/>
      <w:widowControl w:val="0"/>
      <w:suppressAutoHyphens/>
      <w:spacing w:line="360" w:lineRule="auto"/>
      <w:jc w:val="center"/>
      <w:outlineLvl w:val="5"/>
    </w:pPr>
    <w:rPr>
      <w:rFonts w:cs="Times New Roman"/>
      <w:b/>
      <w:bCs/>
      <w:szCs w:val="20"/>
      <w:lang w:val="x-none" w:eastAsia="x-none"/>
    </w:rPr>
  </w:style>
  <w:style w:type="paragraph" w:styleId="berschrift7">
    <w:name w:val="heading 7"/>
    <w:basedOn w:val="Standard"/>
    <w:next w:val="Standard"/>
    <w:qFormat/>
    <w:rsid w:val="006B11FD"/>
    <w:pPr>
      <w:keepNext/>
      <w:outlineLvl w:val="6"/>
    </w:pPr>
    <w:rPr>
      <w:b/>
      <w:color w:val="0000FF"/>
      <w:sz w:val="14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6B11F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6B11F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6B11FD"/>
    <w:rPr>
      <w:color w:val="0000FF"/>
      <w:u w:val="single"/>
    </w:rPr>
  </w:style>
  <w:style w:type="character" w:styleId="Fett">
    <w:name w:val="Strong"/>
    <w:uiPriority w:val="22"/>
    <w:qFormat/>
    <w:rsid w:val="006B11FD"/>
    <w:rPr>
      <w:b/>
      <w:bCs/>
    </w:rPr>
  </w:style>
  <w:style w:type="paragraph" w:styleId="Textkrper3">
    <w:name w:val="Body Text 3"/>
    <w:basedOn w:val="Standard"/>
    <w:semiHidden/>
    <w:rsid w:val="006B11FD"/>
    <w:pPr>
      <w:spacing w:line="360" w:lineRule="auto"/>
    </w:pPr>
    <w:rPr>
      <w:rFonts w:ascii="CorpoA" w:hAnsi="CorpoA"/>
      <w:sz w:val="20"/>
    </w:rPr>
  </w:style>
  <w:style w:type="paragraph" w:styleId="Textkrper">
    <w:name w:val="Body Text"/>
    <w:basedOn w:val="Standard"/>
    <w:semiHidden/>
    <w:rsid w:val="006B11FD"/>
    <w:pPr>
      <w:spacing w:line="360" w:lineRule="auto"/>
    </w:pPr>
    <w:rPr>
      <w:rFonts w:ascii="Times New Roman" w:hAnsi="Times New Roman"/>
      <w:sz w:val="20"/>
    </w:rPr>
  </w:style>
  <w:style w:type="paragraph" w:styleId="Textkrper2">
    <w:name w:val="Body Text 2"/>
    <w:basedOn w:val="Standard"/>
    <w:semiHidden/>
    <w:rsid w:val="006B11FD"/>
    <w:pPr>
      <w:spacing w:line="360" w:lineRule="auto"/>
    </w:pPr>
    <w:rPr>
      <w:b/>
      <w:bCs/>
    </w:rPr>
  </w:style>
  <w:style w:type="character" w:customStyle="1" w:styleId="berschrift6Zchn">
    <w:name w:val="Überschrift 6 Zchn"/>
    <w:link w:val="berschrift6"/>
    <w:rsid w:val="00217D40"/>
    <w:rPr>
      <w:rFonts w:ascii="Arial" w:hAnsi="Arial"/>
      <w:b/>
      <w:bCs/>
      <w:sz w:val="22"/>
    </w:rPr>
  </w:style>
  <w:style w:type="character" w:styleId="BesuchterLink">
    <w:name w:val="FollowedHyperlink"/>
    <w:uiPriority w:val="99"/>
    <w:semiHidden/>
    <w:unhideWhenUsed/>
    <w:rsid w:val="00921B0A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7C3E"/>
    <w:rPr>
      <w:rFonts w:ascii="Tahoma" w:hAnsi="Tahoma" w:cs="Times New Roman"/>
      <w:sz w:val="16"/>
      <w:szCs w:val="16"/>
      <w:lang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57C3E"/>
    <w:rPr>
      <w:rFonts w:ascii="Tahoma" w:hAnsi="Tahoma" w:cs="Tahoma"/>
      <w:sz w:val="16"/>
      <w:szCs w:val="16"/>
      <w:lang w:val="de-AT"/>
    </w:rPr>
  </w:style>
  <w:style w:type="character" w:styleId="Kommentarzeichen">
    <w:name w:val="annotation reference"/>
    <w:uiPriority w:val="99"/>
    <w:semiHidden/>
    <w:unhideWhenUsed/>
    <w:rsid w:val="0051623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16236"/>
    <w:rPr>
      <w:rFonts w:cs="Times New Roman"/>
      <w:sz w:val="20"/>
      <w:szCs w:val="20"/>
      <w:lang w:eastAsia="x-none"/>
    </w:rPr>
  </w:style>
  <w:style w:type="character" w:customStyle="1" w:styleId="KommentartextZchn">
    <w:name w:val="Kommentartext Zchn"/>
    <w:link w:val="Kommentartext"/>
    <w:uiPriority w:val="99"/>
    <w:rsid w:val="00516236"/>
    <w:rPr>
      <w:rFonts w:ascii="Arial" w:hAnsi="Arial" w:cs="Arial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16236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16236"/>
    <w:rPr>
      <w:rFonts w:ascii="Arial" w:hAnsi="Arial" w:cs="Arial"/>
      <w:b/>
      <w:bCs/>
      <w:lang w:val="de-AT"/>
    </w:rPr>
  </w:style>
  <w:style w:type="character" w:customStyle="1" w:styleId="impressumtext">
    <w:name w:val="impressum_text"/>
    <w:basedOn w:val="Absatz-Standardschriftart"/>
    <w:rsid w:val="0042016F"/>
  </w:style>
  <w:style w:type="paragraph" w:customStyle="1" w:styleId="maincontent">
    <w:name w:val="maincontent"/>
    <w:basedOn w:val="Standard"/>
    <w:rsid w:val="006C38A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DE"/>
    </w:rPr>
  </w:style>
  <w:style w:type="character" w:customStyle="1" w:styleId="imglink">
    <w:name w:val="imglink"/>
    <w:rsid w:val="001E3A23"/>
  </w:style>
  <w:style w:type="character" w:styleId="Hervorhebung">
    <w:name w:val="Emphasis"/>
    <w:uiPriority w:val="20"/>
    <w:qFormat/>
    <w:rsid w:val="00F41A33"/>
    <w:rPr>
      <w:i/>
      <w:iCs/>
    </w:rPr>
  </w:style>
  <w:style w:type="paragraph" w:customStyle="1" w:styleId="DunkleListe-Akzent51">
    <w:name w:val="Dunkle Liste - Akzent 51"/>
    <w:basedOn w:val="Standard"/>
    <w:uiPriority w:val="34"/>
    <w:qFormat/>
    <w:rsid w:val="0099212D"/>
    <w:pPr>
      <w:ind w:left="720"/>
      <w:contextualSpacing/>
    </w:pPr>
    <w:rPr>
      <w:rFonts w:ascii="Times New Roman" w:hAnsi="Times New Roman" w:cs="Times New Roman"/>
      <w:sz w:val="24"/>
      <w:lang w:val="de-DE"/>
    </w:rPr>
  </w:style>
  <w:style w:type="character" w:customStyle="1" w:styleId="FuzeileZchn">
    <w:name w:val="Fußzeile Zchn"/>
    <w:link w:val="Fuzeile"/>
    <w:rsid w:val="009F4E3F"/>
    <w:rPr>
      <w:rFonts w:ascii="Arial" w:hAnsi="Arial" w:cs="Arial"/>
      <w:sz w:val="22"/>
      <w:szCs w:val="24"/>
      <w:lang w:eastAsia="de-DE"/>
    </w:rPr>
  </w:style>
  <w:style w:type="character" w:styleId="NichtaufgelsteErwhnung">
    <w:name w:val="Unresolved Mention"/>
    <w:uiPriority w:val="99"/>
    <w:semiHidden/>
    <w:unhideWhenUsed/>
    <w:rsid w:val="008C5E10"/>
    <w:rPr>
      <w:color w:val="605E5C"/>
      <w:shd w:val="clear" w:color="auto" w:fill="E1DFDD"/>
    </w:rPr>
  </w:style>
  <w:style w:type="character" w:customStyle="1" w:styleId="KopfzeileZchn">
    <w:name w:val="Kopfzeile Zchn"/>
    <w:link w:val="Kopfzeile"/>
    <w:rsid w:val="003B4CFA"/>
    <w:rPr>
      <w:rFonts w:ascii="Arial" w:hAnsi="Arial" w:cs="Arial"/>
      <w:sz w:val="22"/>
      <w:szCs w:val="24"/>
      <w:lang w:eastAsia="de-DE"/>
    </w:rPr>
  </w:style>
  <w:style w:type="character" w:customStyle="1" w:styleId="Ohne">
    <w:name w:val="Ohne"/>
    <w:rsid w:val="00D664C5"/>
  </w:style>
  <w:style w:type="character" w:customStyle="1" w:styleId="Hyperlink1">
    <w:name w:val="Hyperlink.1"/>
    <w:rsid w:val="00D664C5"/>
    <w:rPr>
      <w:rFonts w:ascii="Calibri" w:eastAsia="Calibri" w:hAnsi="Calibri" w:cs="Calibri"/>
      <w:color w:val="3E4D90"/>
      <w:sz w:val="21"/>
      <w:szCs w:val="21"/>
      <w:u w:val="single" w:color="3E4D90"/>
      <w14:textOutline w14:w="0" w14:cap="rnd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2976D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87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weinfruehling.info/mobilitaet" TargetMode="External"/><Relationship Id="rId18" Type="http://schemas.openxmlformats.org/officeDocument/2006/relationships/hyperlink" Target="https://www.weinfruehling.info/veranstaltungen-traisenta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traisental.at/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traisental.at/" TargetMode="External"/><Relationship Id="rId17" Type="http://schemas.openxmlformats.org/officeDocument/2006/relationships/hyperlink" Target="https://www.weinfruehling.info/veranstaltungen-traisental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raisental.mostviertel.at/radfahren-traisental" TargetMode="External"/><Relationship Id="rId20" Type="http://schemas.openxmlformats.org/officeDocument/2006/relationships/hyperlink" Target="https://www.weinfruehling.info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www.traisental.mostviertel.at/wandern-im-traisental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s://noew.px.media/share/1775649429YoSCvfLZHM51J1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eventim-light.com/at/a/65a138eb799c0a455886fc95/e/693fcf2a51fbcf6ab9ae2209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dokumentation.EISEN\Anwendungsdaten\Microsoft\Vorlagen\Presseinformation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F7F79382-FCF7-4413-A37E-77055AB339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CCFB59-CC4A-49C9-BE63-6934FF478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E12D31-EEA8-49CA-98E0-79222932862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C6E7508-03C2-4B68-B593-C147EADA6191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customXml/itemProps5.xml><?xml version="1.0" encoding="utf-8"?>
<ds:datastoreItem xmlns:ds="http://schemas.openxmlformats.org/officeDocument/2006/customXml" ds:itemID="{8D3EFB8B-A48A-42CC-BF99-FF2C8EBEC03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Presseinformation</Template>
  <TotalTime>0</TotalTime>
  <Pages>1</Pages>
  <Words>446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Verein Kulturpark Eisenstraße-Ötscherland</Company>
  <LinksUpToDate>false</LinksUpToDate>
  <CharactersWithSpaces>3257</CharactersWithSpaces>
  <SharedDoc>false</SharedDoc>
  <HLinks>
    <vt:vector size="24" baseType="variant">
      <vt:variant>
        <vt:i4>7798868</vt:i4>
      </vt:variant>
      <vt:variant>
        <vt:i4>9</vt:i4>
      </vt:variant>
      <vt:variant>
        <vt:i4>0</vt:i4>
      </vt:variant>
      <vt:variant>
        <vt:i4>5</vt:i4>
      </vt:variant>
      <vt:variant>
        <vt:lpwstr>mailto:office@mostviertel.at</vt:lpwstr>
      </vt:variant>
      <vt:variant>
        <vt:lpwstr/>
      </vt:variant>
      <vt:variant>
        <vt:i4>1048647</vt:i4>
      </vt:variant>
      <vt:variant>
        <vt:i4>6</vt:i4>
      </vt:variant>
      <vt:variant>
        <vt:i4>0</vt:i4>
      </vt:variant>
      <vt:variant>
        <vt:i4>5</vt:i4>
      </vt:variant>
      <vt:variant>
        <vt:lpwstr>https://bildarchiv.niederoesterreich.at/pinaccess/showpin.do?pinCode=1NItYBBrwGjl</vt:lpwstr>
      </vt:variant>
      <vt:variant>
        <vt:lpwstr/>
      </vt:variant>
      <vt:variant>
        <vt:i4>3866663</vt:i4>
      </vt:variant>
      <vt:variant>
        <vt:i4>3</vt:i4>
      </vt:variant>
      <vt:variant>
        <vt:i4>0</vt:i4>
      </vt:variant>
      <vt:variant>
        <vt:i4>5</vt:i4>
      </vt:variant>
      <vt:variant>
        <vt:lpwstr>https://www.flammende-weihnacht.at/</vt:lpwstr>
      </vt:variant>
      <vt:variant>
        <vt:lpwstr/>
      </vt:variant>
      <vt:variant>
        <vt:i4>81</vt:i4>
      </vt:variant>
      <vt:variant>
        <vt:i4>0</vt:i4>
      </vt:variant>
      <vt:variant>
        <vt:i4>0</vt:i4>
      </vt:variant>
      <vt:variant>
        <vt:i4>5</vt:i4>
      </vt:variant>
      <vt:variant>
        <vt:lpwstr>https://www.mostviertel.at/urlaubsangebote/o-flammende-weihnacht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Doku</dc:creator>
  <cp:keywords/>
  <cp:lastModifiedBy>Alexandra Haslinger</cp:lastModifiedBy>
  <cp:revision>155</cp:revision>
  <cp:lastPrinted>2025-02-13T08:15:00Z</cp:lastPrinted>
  <dcterms:created xsi:type="dcterms:W3CDTF">2026-03-31T16:57:00Z</dcterms:created>
  <dcterms:modified xsi:type="dcterms:W3CDTF">2026-04-08T11:58:00Z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Claudia Polt – Mostviertel Tourismus</vt:lpwstr>
  </property>
  <property fmtid="{D5CDD505-2E9C-101B-9397-08002B2CF9AE}" pid="3" name="Order">
    <vt:lpwstr>1839800.00000000</vt:lpwstr>
  </property>
  <property fmtid="{D5CDD505-2E9C-101B-9397-08002B2CF9AE}" pid="4" name="display_urn:schemas-microsoft-com:office:office#Author">
    <vt:lpwstr>Claudia Polt – Mostviertel Tourismus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0x010100EA256059040A7447BE34B85E2F41B669</vt:lpwstr>
  </property>
</Properties>
</file>