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642E27" w14:textId="26DD93C5" w:rsidR="00FE35D8" w:rsidRDefault="00DC579B" w:rsidP="00C13BAF">
      <w:pPr>
        <w:tabs>
          <w:tab w:val="left" w:pos="2670"/>
        </w:tabs>
        <w:spacing w:line="276" w:lineRule="auto"/>
        <w:ind w:left="284"/>
        <w:jc w:val="both"/>
        <w:rPr>
          <w:rFonts w:ascii="Vista Slab OT Bold" w:eastAsia="Arial Unicode MS" w:hAnsi="Vista Slab OT Bold" w:cs="Arial Unicode MS"/>
          <w:color w:val="E63F0C"/>
          <w:spacing w:val="-2"/>
          <w:sz w:val="24"/>
          <w:u w:color="E63F0C"/>
          <w:bdr w:val="nil"/>
          <w:lang w:val="de-DE"/>
        </w:rPr>
      </w:pPr>
      <w:r>
        <w:rPr>
          <w:rFonts w:ascii="Vista Slab OT Bold" w:eastAsia="Calibri" w:hAnsi="Vista Slab OT Bold" w:cs="Times New Roman"/>
          <w:b/>
          <w:color w:val="E63F0C"/>
          <w:spacing w:val="-2"/>
          <w:sz w:val="28"/>
          <w:szCs w:val="28"/>
          <w:lang w:eastAsia="en-US"/>
        </w:rPr>
        <w:t xml:space="preserve">Luchs Trail </w:t>
      </w:r>
      <w:r w:rsidR="003C3E30">
        <w:rPr>
          <w:rFonts w:ascii="Vista Slab OT Bold" w:eastAsia="Calibri" w:hAnsi="Vista Slab OT Bold" w:cs="Times New Roman"/>
          <w:b/>
          <w:color w:val="E63F0C"/>
          <w:spacing w:val="-2"/>
          <w:sz w:val="28"/>
          <w:szCs w:val="28"/>
          <w:lang w:eastAsia="en-US"/>
        </w:rPr>
        <w:t xml:space="preserve">bis </w:t>
      </w:r>
      <w:r w:rsidR="003214B8">
        <w:rPr>
          <w:rFonts w:ascii="Vista Slab OT Bold" w:eastAsia="Calibri" w:hAnsi="Vista Slab OT Bold" w:cs="Times New Roman"/>
          <w:b/>
          <w:color w:val="E63F0C"/>
          <w:spacing w:val="-2"/>
          <w:sz w:val="28"/>
          <w:szCs w:val="28"/>
          <w:lang w:eastAsia="en-US"/>
        </w:rPr>
        <w:t>zur Ötscher-Basis in Wienerbruck</w:t>
      </w:r>
      <w:r w:rsidR="009414BD">
        <w:rPr>
          <w:rFonts w:ascii="Vista Slab OT Bold" w:eastAsia="Calibri" w:hAnsi="Vista Slab OT Bold" w:cs="Times New Roman"/>
          <w:b/>
          <w:color w:val="E63F0C"/>
          <w:spacing w:val="-2"/>
          <w:sz w:val="28"/>
          <w:szCs w:val="28"/>
          <w:lang w:eastAsia="en-US"/>
        </w:rPr>
        <w:t xml:space="preserve"> verlängert</w:t>
      </w:r>
    </w:p>
    <w:p w14:paraId="463DE150" w14:textId="77777777" w:rsidR="00F97780" w:rsidRPr="00DE555A" w:rsidRDefault="00F97780" w:rsidP="00C13BAF">
      <w:pPr>
        <w:tabs>
          <w:tab w:val="left" w:pos="2670"/>
        </w:tabs>
        <w:spacing w:line="276" w:lineRule="auto"/>
        <w:ind w:left="284"/>
        <w:jc w:val="both"/>
        <w:rPr>
          <w:rFonts w:ascii="Vista Slab OT Bold" w:eastAsia="Arial Unicode MS" w:hAnsi="Vista Slab OT Bold" w:cs="Arial Unicode MS"/>
          <w:color w:val="E63F0C"/>
          <w:spacing w:val="-2"/>
          <w:sz w:val="12"/>
          <w:szCs w:val="12"/>
          <w:u w:color="E63F0C"/>
          <w:bdr w:val="nil"/>
          <w:lang w:val="de-DE"/>
        </w:rPr>
      </w:pPr>
    </w:p>
    <w:p w14:paraId="60A588B7" w14:textId="3315F38D" w:rsidR="003857EA" w:rsidRPr="0075781F" w:rsidRDefault="00F80D10" w:rsidP="003857EA">
      <w:pPr>
        <w:tabs>
          <w:tab w:val="left" w:pos="2670"/>
        </w:tabs>
        <w:spacing w:after="120" w:line="276" w:lineRule="auto"/>
        <w:ind w:left="284"/>
        <w:jc w:val="both"/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</w:pPr>
      <w:r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30.</w:t>
      </w:r>
      <w:r w:rsidR="003857EA" w:rsidRPr="00C1177C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04</w:t>
      </w:r>
      <w:r w:rsidR="003857EA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.</w:t>
      </w:r>
      <w:r w:rsidR="003857EA" w:rsidRPr="00125DFD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 xml:space="preserve">2026 | </w:t>
      </w:r>
      <w:r w:rsidR="00EB6778" w:rsidRPr="00EB6778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Zwei neue Etappen erweitern den Weitwanderweg auf rund 250 Kilometer – neuer Endpunkt ist die Ötscher-Basis in Wienerbruck</w:t>
      </w:r>
      <w:r w:rsidR="00737DA8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 im Naturpark Ötscher-Tormäuer.</w:t>
      </w:r>
    </w:p>
    <w:p w14:paraId="724E2846" w14:textId="116707D5" w:rsidR="00EF7372" w:rsidRDefault="00B76A3A" w:rsidP="008C65B3">
      <w:pPr>
        <w:tabs>
          <w:tab w:val="left" w:pos="2670"/>
        </w:tabs>
        <w:spacing w:line="276" w:lineRule="auto"/>
        <w:ind w:left="284"/>
        <w:jc w:val="both"/>
        <w:rPr>
          <w:rFonts w:ascii="Aptos" w:eastAsia="Calibri" w:hAnsi="Aptos"/>
          <w:bCs/>
          <w:sz w:val="21"/>
          <w:szCs w:val="21"/>
          <w:lang w:eastAsia="en-US"/>
        </w:rPr>
      </w:pPr>
      <w:bookmarkStart w:id="0" w:name="_Hlk98415136"/>
      <w:r w:rsidRPr="00B76A3A">
        <w:rPr>
          <w:rFonts w:ascii="Aptos" w:eastAsia="Calibri" w:hAnsi="Aptos"/>
          <w:bCs/>
          <w:sz w:val="21"/>
          <w:szCs w:val="21"/>
          <w:lang w:eastAsia="en-US"/>
        </w:rPr>
        <w:t xml:space="preserve">Der </w:t>
      </w:r>
      <w:r w:rsidRPr="0002089B">
        <w:rPr>
          <w:rFonts w:ascii="Aptos" w:eastAsia="Calibri" w:hAnsi="Aptos"/>
          <w:b/>
          <w:sz w:val="21"/>
          <w:szCs w:val="21"/>
          <w:lang w:eastAsia="en-US"/>
        </w:rPr>
        <w:t>Luchs Trail</w:t>
      </w:r>
      <w:r w:rsidRPr="00B76A3A">
        <w:rPr>
          <w:rFonts w:ascii="Aptos" w:eastAsia="Calibri" w:hAnsi="Aptos"/>
          <w:bCs/>
          <w:sz w:val="21"/>
          <w:szCs w:val="21"/>
          <w:lang w:eastAsia="en-US"/>
        </w:rPr>
        <w:t xml:space="preserve"> verbindet </w:t>
      </w:r>
      <w:r w:rsidR="00C45857">
        <w:rPr>
          <w:rFonts w:ascii="Aptos" w:eastAsia="Calibri" w:hAnsi="Aptos"/>
          <w:bCs/>
          <w:sz w:val="21"/>
          <w:szCs w:val="21"/>
          <w:lang w:eastAsia="en-US"/>
        </w:rPr>
        <w:t xml:space="preserve">die </w:t>
      </w:r>
      <w:r w:rsidRPr="00B76A3A">
        <w:rPr>
          <w:rFonts w:ascii="Aptos" w:eastAsia="Calibri" w:hAnsi="Aptos"/>
          <w:bCs/>
          <w:sz w:val="21"/>
          <w:szCs w:val="21"/>
          <w:lang w:eastAsia="en-US"/>
        </w:rPr>
        <w:t xml:space="preserve">drei Bundesländer </w:t>
      </w:r>
      <w:r w:rsidR="00C45857">
        <w:rPr>
          <w:rFonts w:ascii="Aptos" w:eastAsia="Calibri" w:hAnsi="Aptos"/>
          <w:bCs/>
          <w:sz w:val="21"/>
          <w:szCs w:val="21"/>
          <w:lang w:eastAsia="en-US"/>
        </w:rPr>
        <w:t xml:space="preserve">Oberösterreich, Steiermark und Niederösterreich </w:t>
      </w:r>
      <w:r w:rsidRPr="00B76A3A">
        <w:rPr>
          <w:rFonts w:ascii="Aptos" w:eastAsia="Calibri" w:hAnsi="Aptos"/>
          <w:bCs/>
          <w:sz w:val="21"/>
          <w:szCs w:val="21"/>
          <w:lang w:eastAsia="en-US"/>
        </w:rPr>
        <w:t xml:space="preserve">und führt </w:t>
      </w:r>
      <w:r w:rsidR="00854D91">
        <w:rPr>
          <w:rFonts w:ascii="Aptos" w:eastAsia="Calibri" w:hAnsi="Aptos"/>
          <w:bCs/>
          <w:sz w:val="21"/>
          <w:szCs w:val="21"/>
          <w:lang w:eastAsia="en-US"/>
        </w:rPr>
        <w:t xml:space="preserve">gleich </w:t>
      </w:r>
      <w:r w:rsidR="005244FC">
        <w:rPr>
          <w:rFonts w:ascii="Aptos" w:eastAsia="Calibri" w:hAnsi="Aptos"/>
          <w:bCs/>
          <w:sz w:val="21"/>
          <w:szCs w:val="21"/>
          <w:lang w:eastAsia="en-US"/>
        </w:rPr>
        <w:t>durch mehrere</w:t>
      </w:r>
      <w:r w:rsidR="005244FC" w:rsidRPr="00B76A3A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="00737DA8">
        <w:rPr>
          <w:rFonts w:ascii="Aptos" w:eastAsia="Calibri" w:hAnsi="Aptos"/>
          <w:bCs/>
          <w:sz w:val="21"/>
          <w:szCs w:val="21"/>
          <w:lang w:eastAsia="en-US"/>
        </w:rPr>
        <w:t>bedeutende</w:t>
      </w:r>
      <w:r w:rsidR="005244FC" w:rsidRPr="00B76A3A">
        <w:rPr>
          <w:rFonts w:ascii="Aptos" w:eastAsia="Calibri" w:hAnsi="Aptos"/>
          <w:bCs/>
          <w:sz w:val="21"/>
          <w:szCs w:val="21"/>
          <w:lang w:eastAsia="en-US"/>
        </w:rPr>
        <w:t xml:space="preserve"> Schutzgebiete</w:t>
      </w:r>
      <w:r w:rsidR="0002089B">
        <w:rPr>
          <w:rFonts w:ascii="Aptos" w:eastAsia="Calibri" w:hAnsi="Aptos"/>
          <w:bCs/>
          <w:sz w:val="21"/>
          <w:szCs w:val="21"/>
          <w:lang w:eastAsia="en-US"/>
        </w:rPr>
        <w:t xml:space="preserve">: den </w:t>
      </w:r>
      <w:r w:rsidRPr="0002089B">
        <w:rPr>
          <w:rFonts w:ascii="Aptos" w:eastAsia="Calibri" w:hAnsi="Aptos"/>
          <w:b/>
          <w:sz w:val="21"/>
          <w:szCs w:val="21"/>
          <w:lang w:eastAsia="en-US"/>
        </w:rPr>
        <w:t>Nationalpark Kalkalpen</w:t>
      </w:r>
      <w:r w:rsidRPr="00B76A3A">
        <w:rPr>
          <w:rFonts w:ascii="Aptos" w:eastAsia="Calibri" w:hAnsi="Aptos"/>
          <w:bCs/>
          <w:sz w:val="21"/>
          <w:szCs w:val="21"/>
          <w:lang w:eastAsia="en-US"/>
        </w:rPr>
        <w:t xml:space="preserve">, den </w:t>
      </w:r>
      <w:r w:rsidRPr="0002089B">
        <w:rPr>
          <w:rFonts w:ascii="Aptos" w:eastAsia="Calibri" w:hAnsi="Aptos"/>
          <w:b/>
          <w:sz w:val="21"/>
          <w:szCs w:val="21"/>
          <w:lang w:eastAsia="en-US"/>
        </w:rPr>
        <w:t>Nationalpark Gesäuse</w:t>
      </w:r>
      <w:r w:rsidRPr="00B76A3A">
        <w:rPr>
          <w:rFonts w:ascii="Aptos" w:eastAsia="Calibri" w:hAnsi="Aptos"/>
          <w:bCs/>
          <w:sz w:val="21"/>
          <w:szCs w:val="21"/>
          <w:lang w:eastAsia="en-US"/>
        </w:rPr>
        <w:t xml:space="preserve">, den </w:t>
      </w:r>
      <w:r w:rsidRPr="0002089B">
        <w:rPr>
          <w:rFonts w:ascii="Aptos" w:eastAsia="Calibri" w:hAnsi="Aptos"/>
          <w:b/>
          <w:sz w:val="21"/>
          <w:szCs w:val="21"/>
          <w:lang w:eastAsia="en-US"/>
        </w:rPr>
        <w:t>Natur- und Geopark Steirische</w:t>
      </w:r>
      <w:r w:rsidR="00505FE2">
        <w:rPr>
          <w:rFonts w:ascii="Aptos" w:eastAsia="Calibri" w:hAnsi="Aptos"/>
          <w:bCs/>
          <w:sz w:val="21"/>
          <w:szCs w:val="21"/>
          <w:lang w:eastAsia="en-US"/>
        </w:rPr>
        <w:t xml:space="preserve"> und </w:t>
      </w:r>
      <w:r w:rsidR="00505FE2" w:rsidRPr="0002089B">
        <w:rPr>
          <w:rFonts w:ascii="Aptos" w:eastAsia="Calibri" w:hAnsi="Aptos"/>
          <w:b/>
          <w:sz w:val="21"/>
          <w:szCs w:val="21"/>
          <w:lang w:eastAsia="en-US"/>
        </w:rPr>
        <w:t>Niederösterreichische</w:t>
      </w:r>
      <w:r w:rsidRPr="00B76A3A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Pr="0002089B">
        <w:rPr>
          <w:rFonts w:ascii="Aptos" w:eastAsia="Calibri" w:hAnsi="Aptos"/>
          <w:b/>
          <w:sz w:val="21"/>
          <w:szCs w:val="21"/>
          <w:lang w:eastAsia="en-US"/>
        </w:rPr>
        <w:t>Eisenwurzen</w:t>
      </w:r>
      <w:r w:rsidRPr="00B76A3A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="000C4463">
        <w:rPr>
          <w:rFonts w:ascii="Aptos" w:eastAsia="Calibri" w:hAnsi="Aptos"/>
          <w:bCs/>
          <w:sz w:val="21"/>
          <w:szCs w:val="21"/>
          <w:lang w:eastAsia="en-US"/>
        </w:rPr>
        <w:t xml:space="preserve">und </w:t>
      </w:r>
      <w:r w:rsidRPr="00B76A3A">
        <w:rPr>
          <w:rFonts w:ascii="Aptos" w:eastAsia="Calibri" w:hAnsi="Aptos"/>
          <w:bCs/>
          <w:sz w:val="21"/>
          <w:szCs w:val="21"/>
          <w:lang w:eastAsia="en-US"/>
        </w:rPr>
        <w:t xml:space="preserve">das </w:t>
      </w:r>
      <w:r w:rsidRPr="0002089B">
        <w:rPr>
          <w:rFonts w:ascii="Aptos" w:eastAsia="Calibri" w:hAnsi="Aptos"/>
          <w:b/>
          <w:sz w:val="21"/>
          <w:szCs w:val="21"/>
          <w:lang w:eastAsia="en-US"/>
        </w:rPr>
        <w:t>Wildnisgebiet Dürrenstein-Lassingtal</w:t>
      </w:r>
      <w:r w:rsidRPr="00B76A3A">
        <w:rPr>
          <w:rFonts w:ascii="Aptos" w:eastAsia="Calibri" w:hAnsi="Aptos"/>
          <w:bCs/>
          <w:sz w:val="21"/>
          <w:szCs w:val="21"/>
          <w:lang w:eastAsia="en-US"/>
        </w:rPr>
        <w:t xml:space="preserve">. Mit dem </w:t>
      </w:r>
      <w:r w:rsidRPr="0002089B">
        <w:rPr>
          <w:rFonts w:ascii="Aptos" w:eastAsia="Calibri" w:hAnsi="Aptos"/>
          <w:b/>
          <w:sz w:val="21"/>
          <w:szCs w:val="21"/>
          <w:lang w:eastAsia="en-US"/>
        </w:rPr>
        <w:t>Naturpark Ötscher-Tormäuer</w:t>
      </w:r>
      <w:r w:rsidRPr="00B76A3A">
        <w:rPr>
          <w:rFonts w:ascii="Aptos" w:eastAsia="Calibri" w:hAnsi="Aptos"/>
          <w:bCs/>
          <w:sz w:val="21"/>
          <w:szCs w:val="21"/>
          <w:lang w:eastAsia="en-US"/>
        </w:rPr>
        <w:t xml:space="preserve"> kommt nun ein weiterer prägender Landschaftsraum hinzu.</w:t>
      </w:r>
      <w:r w:rsidR="009B50E5" w:rsidRPr="009B50E5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="00AC52F5">
        <w:rPr>
          <w:rFonts w:ascii="Aptos" w:eastAsia="Calibri" w:hAnsi="Aptos"/>
          <w:bCs/>
          <w:sz w:val="21"/>
          <w:szCs w:val="21"/>
          <w:lang w:eastAsia="en-US"/>
        </w:rPr>
        <w:t>Gemeinsam bilden diese S</w:t>
      </w:r>
      <w:r w:rsidR="003F625B">
        <w:rPr>
          <w:rFonts w:ascii="Aptos" w:eastAsia="Calibri" w:hAnsi="Aptos"/>
          <w:bCs/>
          <w:sz w:val="21"/>
          <w:szCs w:val="21"/>
          <w:lang w:eastAsia="en-US"/>
        </w:rPr>
        <w:t xml:space="preserve">chutzgebiete das </w:t>
      </w:r>
      <w:r w:rsidR="003F625B" w:rsidRPr="00B50F85">
        <w:rPr>
          <w:rFonts w:ascii="Aptos" w:eastAsia="Calibri" w:hAnsi="Aptos"/>
          <w:b/>
          <w:sz w:val="21"/>
          <w:szCs w:val="21"/>
          <w:lang w:eastAsia="en-US"/>
        </w:rPr>
        <w:t>Naturnachtgebiet Eisenwurzen</w:t>
      </w:r>
      <w:r w:rsidR="003F625B">
        <w:rPr>
          <w:rFonts w:ascii="Aptos" w:eastAsia="Calibri" w:hAnsi="Aptos"/>
          <w:bCs/>
          <w:sz w:val="21"/>
          <w:szCs w:val="21"/>
          <w:lang w:eastAsia="en-US"/>
        </w:rPr>
        <w:t xml:space="preserve"> – einen Schutzraum zur Bewahrung des natürlichen Nachthimmels.</w:t>
      </w:r>
    </w:p>
    <w:p w14:paraId="6D2E580E" w14:textId="77777777" w:rsidR="008C65B3" w:rsidRPr="00DE555A" w:rsidRDefault="008C65B3" w:rsidP="008C65B3">
      <w:pPr>
        <w:tabs>
          <w:tab w:val="left" w:pos="2670"/>
        </w:tabs>
        <w:spacing w:line="276" w:lineRule="auto"/>
        <w:ind w:left="284"/>
        <w:jc w:val="both"/>
        <w:rPr>
          <w:rFonts w:ascii="Aptos" w:eastAsia="Calibri" w:hAnsi="Aptos"/>
          <w:bCs/>
          <w:sz w:val="12"/>
          <w:szCs w:val="12"/>
          <w:lang w:eastAsia="en-US"/>
        </w:rPr>
      </w:pPr>
    </w:p>
    <w:p w14:paraId="03E52709" w14:textId="126E2D68" w:rsidR="00123725" w:rsidRPr="00123725" w:rsidRDefault="00123725" w:rsidP="00123725">
      <w:pPr>
        <w:tabs>
          <w:tab w:val="left" w:pos="2670"/>
        </w:tabs>
        <w:spacing w:line="276" w:lineRule="auto"/>
        <w:ind w:left="284"/>
        <w:jc w:val="both"/>
        <w:rPr>
          <w:rFonts w:ascii="Vista Slab OT Bold" w:hAnsi="Vista Slab OT Bold"/>
          <w:b/>
          <w:bCs/>
          <w:color w:val="E63F0C"/>
          <w:spacing w:val="-2"/>
        </w:rPr>
      </w:pPr>
      <w:r w:rsidRPr="00123725">
        <w:rPr>
          <w:rFonts w:ascii="Vista Slab OT Bold" w:hAnsi="Vista Slab OT Bold"/>
          <w:b/>
          <w:bCs/>
          <w:color w:val="E63F0C"/>
          <w:spacing w:val="-2"/>
        </w:rPr>
        <w:t xml:space="preserve">Ötschergräben als </w:t>
      </w:r>
      <w:r w:rsidR="00D059B5">
        <w:rPr>
          <w:rFonts w:ascii="Vista Slab OT Bold" w:hAnsi="Vista Slab OT Bold"/>
          <w:b/>
          <w:bCs/>
          <w:color w:val="E63F0C"/>
          <w:spacing w:val="-2"/>
        </w:rPr>
        <w:t>eindrucksvoller Schlusspunkt</w:t>
      </w:r>
    </w:p>
    <w:p w14:paraId="20EEF1B4" w14:textId="1F3B9FEE" w:rsidR="00652ED3" w:rsidRDefault="00E01014" w:rsidP="0090554D">
      <w:pPr>
        <w:tabs>
          <w:tab w:val="left" w:pos="2670"/>
        </w:tabs>
        <w:spacing w:after="120" w:line="276" w:lineRule="auto"/>
        <w:ind w:left="284"/>
        <w:jc w:val="both"/>
        <w:rPr>
          <w:rFonts w:ascii="Aptos" w:hAnsi="Aptos"/>
          <w:sz w:val="21"/>
          <w:szCs w:val="21"/>
        </w:rPr>
      </w:pPr>
      <w:r w:rsidRPr="00E01014">
        <w:rPr>
          <w:rFonts w:ascii="Aptos" w:eastAsia="Calibri" w:hAnsi="Aptos"/>
          <w:bCs/>
          <w:sz w:val="21"/>
          <w:szCs w:val="21"/>
          <w:lang w:eastAsia="en-US"/>
        </w:rPr>
        <w:t xml:space="preserve">Mit der Verlängerung in den Naturpark Ötscher-Tormäuer durchqueren Wandernde nun das gesamte Naturnachtgebiet. Der </w:t>
      </w:r>
      <w:r>
        <w:rPr>
          <w:rFonts w:ascii="Aptos" w:eastAsia="Calibri" w:hAnsi="Aptos"/>
          <w:bCs/>
          <w:sz w:val="21"/>
          <w:szCs w:val="21"/>
          <w:lang w:eastAsia="en-US"/>
        </w:rPr>
        <w:t xml:space="preserve">Luchs </w:t>
      </w:r>
      <w:r w:rsidRPr="00E01014">
        <w:rPr>
          <w:rFonts w:ascii="Aptos" w:eastAsia="Calibri" w:hAnsi="Aptos"/>
          <w:bCs/>
          <w:sz w:val="21"/>
          <w:szCs w:val="21"/>
          <w:lang w:eastAsia="en-US"/>
        </w:rPr>
        <w:t>Trail führt nicht mehr nur bis Lunz am See, sondern auf zwei zusätzlichen Etappen über Lackenhof bis zur Ötscher-Basis in Wienerbruck</w:t>
      </w:r>
      <w:r w:rsidR="00A856D6" w:rsidRPr="00A856D6">
        <w:rPr>
          <w:rFonts w:ascii="Aptos" w:eastAsia="Calibri" w:hAnsi="Aptos"/>
          <w:bCs/>
          <w:sz w:val="21"/>
          <w:szCs w:val="21"/>
          <w:lang w:eastAsia="en-US"/>
        </w:rPr>
        <w:t xml:space="preserve">. Damit wächst der </w:t>
      </w:r>
      <w:r>
        <w:rPr>
          <w:rFonts w:ascii="Aptos" w:eastAsia="Calibri" w:hAnsi="Aptos"/>
          <w:bCs/>
          <w:sz w:val="21"/>
          <w:szCs w:val="21"/>
          <w:lang w:eastAsia="en-US"/>
        </w:rPr>
        <w:t xml:space="preserve">Weg </w:t>
      </w:r>
      <w:r w:rsidR="00A856D6" w:rsidRPr="00A856D6">
        <w:rPr>
          <w:rFonts w:ascii="Aptos" w:eastAsia="Calibri" w:hAnsi="Aptos"/>
          <w:bCs/>
          <w:sz w:val="21"/>
          <w:szCs w:val="21"/>
          <w:lang w:eastAsia="en-US"/>
        </w:rPr>
        <w:t>von 11 auf 13 Tagesetappen</w:t>
      </w:r>
      <w:r w:rsidR="00185BD0">
        <w:rPr>
          <w:rFonts w:ascii="Aptos" w:eastAsia="Calibri" w:hAnsi="Aptos"/>
          <w:bCs/>
          <w:sz w:val="21"/>
          <w:szCs w:val="21"/>
          <w:lang w:eastAsia="en-US"/>
        </w:rPr>
        <w:t xml:space="preserve">, </w:t>
      </w:r>
      <w:r w:rsidR="005B10C3">
        <w:rPr>
          <w:rFonts w:ascii="Aptos" w:eastAsia="Calibri" w:hAnsi="Aptos"/>
          <w:bCs/>
          <w:sz w:val="21"/>
          <w:szCs w:val="21"/>
          <w:lang w:eastAsia="en-US"/>
        </w:rPr>
        <w:t>fünf</w:t>
      </w:r>
      <w:r w:rsidR="007E39BF">
        <w:rPr>
          <w:rFonts w:ascii="Aptos" w:eastAsia="Calibri" w:hAnsi="Aptos"/>
          <w:bCs/>
          <w:sz w:val="21"/>
          <w:szCs w:val="21"/>
          <w:lang w:eastAsia="en-US"/>
        </w:rPr>
        <w:t xml:space="preserve"> davon verlaufen durch das</w:t>
      </w:r>
      <w:r w:rsidR="00A26FB7">
        <w:rPr>
          <w:rFonts w:ascii="Aptos" w:eastAsia="Calibri" w:hAnsi="Aptos"/>
          <w:bCs/>
          <w:sz w:val="21"/>
          <w:szCs w:val="21"/>
          <w:lang w:eastAsia="en-US"/>
        </w:rPr>
        <w:t xml:space="preserve"> alpine</w:t>
      </w:r>
      <w:r w:rsidR="007E39BF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="00185BD0">
        <w:rPr>
          <w:rFonts w:ascii="Aptos" w:eastAsia="Calibri" w:hAnsi="Aptos"/>
          <w:bCs/>
          <w:sz w:val="21"/>
          <w:szCs w:val="21"/>
          <w:lang w:eastAsia="en-US"/>
        </w:rPr>
        <w:t>Mostviertel</w:t>
      </w:r>
      <w:r w:rsidR="005B10C3">
        <w:rPr>
          <w:rFonts w:ascii="Aptos" w:eastAsia="Calibri" w:hAnsi="Aptos"/>
          <w:bCs/>
          <w:sz w:val="21"/>
          <w:szCs w:val="21"/>
          <w:lang w:eastAsia="en-US"/>
        </w:rPr>
        <w:t>.</w:t>
      </w:r>
    </w:p>
    <w:p w14:paraId="36D89502" w14:textId="785754D0" w:rsidR="00652ED3" w:rsidRPr="008C024F" w:rsidRDefault="00652ED3" w:rsidP="00652ED3">
      <w:pPr>
        <w:tabs>
          <w:tab w:val="left" w:pos="2670"/>
        </w:tabs>
        <w:spacing w:line="276" w:lineRule="auto"/>
        <w:ind w:left="284"/>
        <w:jc w:val="both"/>
        <w:rPr>
          <w:rFonts w:ascii="Aptos" w:hAnsi="Aptos"/>
          <w:sz w:val="21"/>
          <w:szCs w:val="21"/>
        </w:rPr>
      </w:pPr>
      <w:r w:rsidRPr="00782C61">
        <w:rPr>
          <w:rFonts w:ascii="Aptos" w:hAnsi="Aptos"/>
          <w:i/>
          <w:iCs/>
          <w:sz w:val="21"/>
          <w:szCs w:val="21"/>
        </w:rPr>
        <w:t>„Der Ötscher und die Ötschergräben sind ein würdiger abschließender Abschnitt für den Luchs Trail. Durch die Verlängerung des Weges zur Ötscher-Basis steht Wandernden nun am Endpunkt mit der Mariazellerbahn auch eine direkte Bahnanbindung zur Verfügung“,</w:t>
      </w:r>
      <w:r>
        <w:rPr>
          <w:rFonts w:ascii="Aptos" w:hAnsi="Aptos"/>
          <w:sz w:val="21"/>
          <w:szCs w:val="21"/>
        </w:rPr>
        <w:t xml:space="preserve"> so </w:t>
      </w:r>
      <w:r w:rsidRPr="009D1A55">
        <w:rPr>
          <w:rFonts w:ascii="Aptos" w:hAnsi="Aptos"/>
          <w:b/>
          <w:bCs/>
          <w:sz w:val="21"/>
          <w:szCs w:val="21"/>
        </w:rPr>
        <w:t>Florian Schublach</w:t>
      </w:r>
      <w:r>
        <w:rPr>
          <w:rFonts w:ascii="Aptos" w:hAnsi="Aptos"/>
          <w:sz w:val="21"/>
          <w:szCs w:val="21"/>
        </w:rPr>
        <w:t>, Geschäftsführer des Naturparks Ötscher-Tormäuer.</w:t>
      </w:r>
    </w:p>
    <w:p w14:paraId="05780F32" w14:textId="77777777" w:rsidR="003857EA" w:rsidRPr="00DE555A" w:rsidRDefault="003857EA" w:rsidP="00B76A3A">
      <w:pPr>
        <w:tabs>
          <w:tab w:val="left" w:pos="2670"/>
        </w:tabs>
        <w:spacing w:line="276" w:lineRule="auto"/>
        <w:jc w:val="both"/>
        <w:rPr>
          <w:rFonts w:ascii="Aptos" w:eastAsia="Calibri" w:hAnsi="Aptos"/>
          <w:bCs/>
          <w:sz w:val="12"/>
          <w:szCs w:val="12"/>
          <w:lang w:val="de-DE" w:eastAsia="en-US"/>
        </w:rPr>
      </w:pPr>
    </w:p>
    <w:bookmarkEnd w:id="0"/>
    <w:p w14:paraId="446CB9CD" w14:textId="181D8202" w:rsidR="00846DD5" w:rsidRDefault="009D1E1E" w:rsidP="008C024F">
      <w:pPr>
        <w:tabs>
          <w:tab w:val="left" w:pos="2670"/>
        </w:tabs>
        <w:spacing w:line="276" w:lineRule="auto"/>
        <w:ind w:left="284"/>
        <w:jc w:val="both"/>
        <w:rPr>
          <w:rFonts w:ascii="Vista Slab OT Bold" w:hAnsi="Vista Slab OT Bold"/>
          <w:b/>
          <w:bCs/>
          <w:color w:val="E63F0C"/>
          <w:spacing w:val="-2"/>
        </w:rPr>
      </w:pPr>
      <w:r>
        <w:rPr>
          <w:rFonts w:ascii="Vista Slab OT Bold" w:hAnsi="Vista Slab OT Bold"/>
          <w:b/>
          <w:bCs/>
          <w:color w:val="E63F0C"/>
          <w:spacing w:val="-2"/>
        </w:rPr>
        <w:t>Au</w:t>
      </w:r>
      <w:r w:rsidR="00BE20D1">
        <w:rPr>
          <w:rFonts w:ascii="Vista Slab OT Bold" w:hAnsi="Vista Slab OT Bold"/>
          <w:b/>
          <w:bCs/>
          <w:color w:val="E63F0C"/>
          <w:spacing w:val="-2"/>
        </w:rPr>
        <w:t xml:space="preserve">tofrei </w:t>
      </w:r>
      <w:r w:rsidR="00783DDF">
        <w:rPr>
          <w:rFonts w:ascii="Vista Slab OT Bold" w:hAnsi="Vista Slab OT Bold"/>
          <w:b/>
          <w:bCs/>
          <w:color w:val="E63F0C"/>
          <w:spacing w:val="-2"/>
        </w:rPr>
        <w:t xml:space="preserve">durch den Lebensraum des </w:t>
      </w:r>
      <w:r>
        <w:rPr>
          <w:rFonts w:ascii="Vista Slab OT Bold" w:hAnsi="Vista Slab OT Bold"/>
          <w:b/>
          <w:bCs/>
          <w:color w:val="E63F0C"/>
          <w:spacing w:val="-2"/>
        </w:rPr>
        <w:t>Luchses</w:t>
      </w:r>
    </w:p>
    <w:p w14:paraId="62008A97" w14:textId="4DF4BC8B" w:rsidR="008C024F" w:rsidRPr="007F77AF" w:rsidRDefault="00762B13" w:rsidP="0090554D">
      <w:pPr>
        <w:tabs>
          <w:tab w:val="left" w:pos="2670"/>
        </w:tabs>
        <w:spacing w:after="120" w:line="276" w:lineRule="auto"/>
        <w:ind w:left="284"/>
        <w:jc w:val="both"/>
        <w:rPr>
          <w:rFonts w:ascii="Aptos" w:hAnsi="Aptos"/>
          <w:sz w:val="21"/>
          <w:szCs w:val="21"/>
        </w:rPr>
      </w:pPr>
      <w:r>
        <w:rPr>
          <w:rFonts w:ascii="Aptos" w:hAnsi="Aptos"/>
          <w:sz w:val="21"/>
          <w:szCs w:val="21"/>
        </w:rPr>
        <w:t>Ausgangspunkt</w:t>
      </w:r>
      <w:r w:rsidR="00696184">
        <w:rPr>
          <w:rFonts w:ascii="Aptos" w:hAnsi="Aptos"/>
          <w:sz w:val="21"/>
          <w:szCs w:val="21"/>
        </w:rPr>
        <w:t xml:space="preserve"> des nun rund 250 km langen </w:t>
      </w:r>
      <w:r w:rsidR="00767AC2">
        <w:rPr>
          <w:rFonts w:ascii="Aptos" w:hAnsi="Aptos"/>
          <w:sz w:val="21"/>
          <w:szCs w:val="21"/>
        </w:rPr>
        <w:t>Weges</w:t>
      </w:r>
      <w:r w:rsidR="00696184">
        <w:rPr>
          <w:rFonts w:ascii="Aptos" w:hAnsi="Aptos"/>
          <w:sz w:val="21"/>
          <w:szCs w:val="21"/>
        </w:rPr>
        <w:t xml:space="preserve"> ist der Bahnhof Reichraming in Oberösterreich</w:t>
      </w:r>
      <w:r w:rsidR="00AB40CA">
        <w:rPr>
          <w:rFonts w:ascii="Aptos" w:hAnsi="Aptos"/>
          <w:sz w:val="21"/>
          <w:szCs w:val="21"/>
        </w:rPr>
        <w:t>.</w:t>
      </w:r>
      <w:r w:rsidR="00696184">
        <w:rPr>
          <w:rFonts w:ascii="Aptos" w:hAnsi="Aptos"/>
          <w:sz w:val="21"/>
          <w:szCs w:val="21"/>
        </w:rPr>
        <w:t xml:space="preserve"> </w:t>
      </w:r>
      <w:r w:rsidRPr="00762B13">
        <w:rPr>
          <w:rFonts w:ascii="Aptos" w:hAnsi="Aptos"/>
          <w:sz w:val="21"/>
          <w:szCs w:val="21"/>
        </w:rPr>
        <w:t>In Kombination mit der Mariazellerbahn ist damit eine durchgehend öffentliche An- und Abreise möglich. Die 13 Etappen verlaufen abschnittsweise auf alpinen Routen und umfassen insgesamt knapp 12.000 Höhenmeter.</w:t>
      </w:r>
      <w:r>
        <w:rPr>
          <w:rFonts w:ascii="Aptos" w:hAnsi="Aptos"/>
          <w:sz w:val="21"/>
          <w:szCs w:val="21"/>
        </w:rPr>
        <w:t xml:space="preserve"> </w:t>
      </w:r>
      <w:r w:rsidR="002262C7">
        <w:rPr>
          <w:rFonts w:ascii="Aptos" w:hAnsi="Aptos"/>
          <w:sz w:val="21"/>
          <w:szCs w:val="21"/>
        </w:rPr>
        <w:t>E</w:t>
      </w:r>
      <w:r w:rsidR="002262C7" w:rsidRPr="007F77AF">
        <w:rPr>
          <w:rFonts w:ascii="Aptos" w:hAnsi="Aptos"/>
          <w:sz w:val="21"/>
          <w:szCs w:val="21"/>
        </w:rPr>
        <w:t xml:space="preserve">ntlang des gesamten Trails </w:t>
      </w:r>
      <w:r w:rsidR="002262C7">
        <w:rPr>
          <w:rFonts w:ascii="Aptos" w:hAnsi="Aptos"/>
          <w:sz w:val="21"/>
          <w:szCs w:val="21"/>
        </w:rPr>
        <w:t xml:space="preserve">bewegt man sich im </w:t>
      </w:r>
      <w:r w:rsidR="002262C7" w:rsidRPr="007F77AF">
        <w:rPr>
          <w:rFonts w:ascii="Aptos" w:hAnsi="Aptos"/>
          <w:sz w:val="21"/>
          <w:szCs w:val="21"/>
        </w:rPr>
        <w:t>natürlichen Lebensraum</w:t>
      </w:r>
      <w:r w:rsidR="002262C7">
        <w:rPr>
          <w:rFonts w:ascii="Aptos" w:hAnsi="Aptos"/>
          <w:sz w:val="21"/>
          <w:szCs w:val="21"/>
        </w:rPr>
        <w:t xml:space="preserve"> des Luchses</w:t>
      </w:r>
      <w:r w:rsidR="00C53C1E">
        <w:rPr>
          <w:rFonts w:ascii="Aptos" w:hAnsi="Aptos"/>
          <w:sz w:val="21"/>
          <w:szCs w:val="21"/>
        </w:rPr>
        <w:t xml:space="preserve"> – </w:t>
      </w:r>
      <w:r w:rsidR="00AB40CA">
        <w:rPr>
          <w:rFonts w:ascii="Aptos" w:hAnsi="Aptos"/>
          <w:sz w:val="21"/>
          <w:szCs w:val="21"/>
        </w:rPr>
        <w:t>Begegnungen mit der</w:t>
      </w:r>
      <w:r w:rsidR="00C53C1E">
        <w:rPr>
          <w:rFonts w:ascii="Aptos" w:hAnsi="Aptos"/>
          <w:sz w:val="21"/>
          <w:szCs w:val="21"/>
        </w:rPr>
        <w:t xml:space="preserve"> scheuen Wildkatze </w:t>
      </w:r>
      <w:r w:rsidR="003C17EA">
        <w:rPr>
          <w:rFonts w:ascii="Aptos" w:hAnsi="Aptos"/>
          <w:sz w:val="21"/>
          <w:szCs w:val="21"/>
        </w:rPr>
        <w:t xml:space="preserve">sind aber </w:t>
      </w:r>
      <w:r w:rsidR="00AE6793">
        <w:rPr>
          <w:rFonts w:ascii="Aptos" w:hAnsi="Aptos"/>
          <w:sz w:val="21"/>
          <w:szCs w:val="21"/>
        </w:rPr>
        <w:t>unwahrscheinlich</w:t>
      </w:r>
      <w:r w:rsidR="00AB40CA">
        <w:rPr>
          <w:rFonts w:ascii="Aptos" w:hAnsi="Aptos"/>
          <w:sz w:val="21"/>
          <w:szCs w:val="21"/>
        </w:rPr>
        <w:t>.</w:t>
      </w:r>
    </w:p>
    <w:p w14:paraId="57A62F4E" w14:textId="58426F49" w:rsidR="007F77AF" w:rsidRPr="007F77AF" w:rsidRDefault="007F77AF" w:rsidP="007F77AF">
      <w:pPr>
        <w:tabs>
          <w:tab w:val="left" w:pos="2670"/>
        </w:tabs>
        <w:spacing w:line="276" w:lineRule="auto"/>
        <w:ind w:left="284"/>
        <w:jc w:val="both"/>
        <w:rPr>
          <w:rFonts w:ascii="Aptos" w:hAnsi="Aptos"/>
          <w:sz w:val="21"/>
          <w:szCs w:val="21"/>
        </w:rPr>
      </w:pPr>
      <w:r w:rsidRPr="00782C61">
        <w:rPr>
          <w:rFonts w:ascii="Aptos" w:hAnsi="Aptos"/>
          <w:i/>
          <w:iCs/>
          <w:sz w:val="21"/>
          <w:szCs w:val="21"/>
        </w:rPr>
        <w:t xml:space="preserve">„Die Region entlang des Luchs Trails bietet </w:t>
      </w:r>
      <w:r w:rsidR="00C766B9" w:rsidRPr="00782C61">
        <w:rPr>
          <w:rFonts w:ascii="Aptos" w:hAnsi="Aptos"/>
          <w:i/>
          <w:iCs/>
          <w:sz w:val="21"/>
          <w:szCs w:val="21"/>
        </w:rPr>
        <w:t xml:space="preserve">mit ihren naturnahen Wäldern </w:t>
      </w:r>
      <w:r w:rsidRPr="00782C61">
        <w:rPr>
          <w:rFonts w:ascii="Aptos" w:hAnsi="Aptos"/>
          <w:i/>
          <w:iCs/>
          <w:sz w:val="21"/>
          <w:szCs w:val="21"/>
        </w:rPr>
        <w:t xml:space="preserve">ideale Lebensbedingungen für den Luchs. </w:t>
      </w:r>
      <w:r w:rsidR="00636855" w:rsidRPr="00782C61">
        <w:rPr>
          <w:rFonts w:ascii="Aptos" w:hAnsi="Aptos"/>
          <w:i/>
          <w:iCs/>
          <w:sz w:val="21"/>
          <w:szCs w:val="21"/>
        </w:rPr>
        <w:t xml:space="preserve">Sechs Luchse haben derzeit ihr Revier im Dreiländereck und bilden das </w:t>
      </w:r>
      <w:r w:rsidR="008B0E0E" w:rsidRPr="00782C61">
        <w:rPr>
          <w:rFonts w:ascii="Aptos" w:hAnsi="Aptos"/>
          <w:i/>
          <w:iCs/>
          <w:sz w:val="21"/>
          <w:szCs w:val="21"/>
        </w:rPr>
        <w:t>e</w:t>
      </w:r>
      <w:r w:rsidR="00636855" w:rsidRPr="00782C61">
        <w:rPr>
          <w:rFonts w:ascii="Aptos" w:hAnsi="Aptos"/>
          <w:i/>
          <w:iCs/>
          <w:sz w:val="21"/>
          <w:szCs w:val="21"/>
        </w:rPr>
        <w:t xml:space="preserve">inzige </w:t>
      </w:r>
      <w:r w:rsidR="006A090B">
        <w:rPr>
          <w:rFonts w:ascii="Aptos" w:hAnsi="Aptos"/>
          <w:i/>
          <w:iCs/>
          <w:sz w:val="21"/>
          <w:szCs w:val="21"/>
        </w:rPr>
        <w:t>innerösterreichi</w:t>
      </w:r>
      <w:r w:rsidR="00740009">
        <w:rPr>
          <w:rFonts w:ascii="Aptos" w:hAnsi="Aptos"/>
          <w:i/>
          <w:iCs/>
          <w:sz w:val="21"/>
          <w:szCs w:val="21"/>
        </w:rPr>
        <w:t xml:space="preserve">sche </w:t>
      </w:r>
      <w:r w:rsidR="00636855" w:rsidRPr="00782C61">
        <w:rPr>
          <w:rFonts w:ascii="Aptos" w:hAnsi="Aptos"/>
          <w:i/>
          <w:iCs/>
          <w:sz w:val="21"/>
          <w:szCs w:val="21"/>
        </w:rPr>
        <w:t>Vorkomme</w:t>
      </w:r>
      <w:r w:rsidR="00740009">
        <w:rPr>
          <w:rFonts w:ascii="Aptos" w:hAnsi="Aptos"/>
          <w:i/>
          <w:iCs/>
          <w:sz w:val="21"/>
          <w:szCs w:val="21"/>
        </w:rPr>
        <w:t>n</w:t>
      </w:r>
      <w:r w:rsidR="00636855" w:rsidRPr="00782C61">
        <w:rPr>
          <w:rFonts w:ascii="Aptos" w:hAnsi="Aptos"/>
          <w:i/>
          <w:iCs/>
          <w:sz w:val="21"/>
          <w:szCs w:val="21"/>
        </w:rPr>
        <w:t xml:space="preserve">. </w:t>
      </w:r>
      <w:r w:rsidRPr="00782C61">
        <w:rPr>
          <w:rFonts w:ascii="Aptos" w:hAnsi="Aptos"/>
          <w:i/>
          <w:iCs/>
          <w:sz w:val="21"/>
          <w:szCs w:val="21"/>
        </w:rPr>
        <w:t>Die Tiere sind</w:t>
      </w:r>
      <w:r w:rsidR="00306F00" w:rsidRPr="00782C61">
        <w:rPr>
          <w:rFonts w:ascii="Aptos" w:hAnsi="Aptos"/>
          <w:i/>
          <w:iCs/>
          <w:sz w:val="21"/>
          <w:szCs w:val="21"/>
        </w:rPr>
        <w:t xml:space="preserve"> </w:t>
      </w:r>
      <w:r w:rsidR="008B0E0E" w:rsidRPr="00782C61">
        <w:rPr>
          <w:rFonts w:ascii="Aptos" w:hAnsi="Aptos"/>
          <w:i/>
          <w:iCs/>
          <w:sz w:val="21"/>
          <w:szCs w:val="21"/>
        </w:rPr>
        <w:t>durch</w:t>
      </w:r>
      <w:r w:rsidR="00306F00" w:rsidRPr="00782C61">
        <w:rPr>
          <w:rFonts w:ascii="Aptos" w:hAnsi="Aptos"/>
          <w:i/>
          <w:iCs/>
          <w:sz w:val="21"/>
          <w:szCs w:val="21"/>
        </w:rPr>
        <w:t xml:space="preserve"> ihr fleckiges Fell</w:t>
      </w:r>
      <w:r w:rsidRPr="00782C61">
        <w:rPr>
          <w:rFonts w:ascii="Aptos" w:hAnsi="Aptos"/>
          <w:i/>
          <w:iCs/>
          <w:sz w:val="21"/>
          <w:szCs w:val="21"/>
        </w:rPr>
        <w:t xml:space="preserve"> hervorragend getarnt und daher </w:t>
      </w:r>
      <w:r w:rsidR="00975BCD">
        <w:rPr>
          <w:rFonts w:ascii="Aptos" w:hAnsi="Aptos"/>
          <w:i/>
          <w:iCs/>
          <w:sz w:val="21"/>
          <w:szCs w:val="21"/>
        </w:rPr>
        <w:t>kaum</w:t>
      </w:r>
      <w:r w:rsidRPr="00782C61">
        <w:rPr>
          <w:rFonts w:ascii="Aptos" w:hAnsi="Aptos"/>
          <w:i/>
          <w:iCs/>
          <w:sz w:val="21"/>
          <w:szCs w:val="21"/>
        </w:rPr>
        <w:t xml:space="preserve"> zu sehen“,</w:t>
      </w:r>
      <w:r w:rsidRPr="007F77AF">
        <w:rPr>
          <w:rFonts w:ascii="Aptos" w:hAnsi="Aptos"/>
          <w:sz w:val="21"/>
          <w:szCs w:val="21"/>
        </w:rPr>
        <w:t xml:space="preserve"> erklärt </w:t>
      </w:r>
      <w:r w:rsidRPr="0090554D">
        <w:rPr>
          <w:rFonts w:ascii="Aptos" w:hAnsi="Aptos"/>
          <w:b/>
          <w:bCs/>
          <w:sz w:val="21"/>
          <w:szCs w:val="21"/>
        </w:rPr>
        <w:t>Herbert Wölger</w:t>
      </w:r>
      <w:r w:rsidRPr="007F77AF">
        <w:rPr>
          <w:rFonts w:ascii="Aptos" w:hAnsi="Aptos"/>
          <w:sz w:val="21"/>
          <w:szCs w:val="21"/>
        </w:rPr>
        <w:t xml:space="preserve"> vom Nationalpark Gesäuse</w:t>
      </w:r>
      <w:r w:rsidR="001B5DBC">
        <w:rPr>
          <w:rFonts w:ascii="Aptos" w:hAnsi="Aptos"/>
          <w:sz w:val="21"/>
          <w:szCs w:val="21"/>
        </w:rPr>
        <w:t>.</w:t>
      </w:r>
    </w:p>
    <w:p w14:paraId="366D6E2A" w14:textId="77777777" w:rsidR="007F77AF" w:rsidRPr="00DE555A" w:rsidRDefault="007F77AF" w:rsidP="008C024F">
      <w:pPr>
        <w:tabs>
          <w:tab w:val="left" w:pos="2670"/>
        </w:tabs>
        <w:spacing w:line="276" w:lineRule="auto"/>
        <w:ind w:left="284"/>
        <w:jc w:val="both"/>
        <w:rPr>
          <w:rFonts w:ascii="Aptos" w:hAnsi="Aptos"/>
          <w:sz w:val="12"/>
          <w:szCs w:val="12"/>
        </w:rPr>
      </w:pPr>
    </w:p>
    <w:p w14:paraId="3F270898" w14:textId="076E69EF" w:rsidR="001B5DBC" w:rsidRPr="0090554D" w:rsidRDefault="00975BCD" w:rsidP="008C024F">
      <w:pPr>
        <w:tabs>
          <w:tab w:val="left" w:pos="2670"/>
        </w:tabs>
        <w:spacing w:line="276" w:lineRule="auto"/>
        <w:ind w:left="284"/>
        <w:jc w:val="both"/>
        <w:rPr>
          <w:rFonts w:ascii="Vista Slab OT Bold" w:hAnsi="Vista Slab OT Bold"/>
          <w:b/>
          <w:bCs/>
          <w:color w:val="E63F0C"/>
          <w:spacing w:val="-2"/>
        </w:rPr>
      </w:pPr>
      <w:r>
        <w:rPr>
          <w:rFonts w:ascii="Vista Slab OT Bold" w:hAnsi="Vista Slab OT Bold"/>
          <w:b/>
          <w:bCs/>
          <w:color w:val="E63F0C"/>
          <w:spacing w:val="-2"/>
        </w:rPr>
        <w:t xml:space="preserve">Gut </w:t>
      </w:r>
      <w:r w:rsidR="006F1B05">
        <w:rPr>
          <w:rFonts w:ascii="Vista Slab OT Bold" w:hAnsi="Vista Slab OT Bold"/>
          <w:b/>
          <w:bCs/>
          <w:color w:val="E63F0C"/>
          <w:spacing w:val="-2"/>
        </w:rPr>
        <w:t>vorbereitet</w:t>
      </w:r>
      <w:r>
        <w:rPr>
          <w:rFonts w:ascii="Vista Slab OT Bold" w:hAnsi="Vista Slab OT Bold"/>
          <w:b/>
          <w:bCs/>
          <w:color w:val="E63F0C"/>
          <w:spacing w:val="-2"/>
        </w:rPr>
        <w:t xml:space="preserve"> unterwegs</w:t>
      </w:r>
    </w:p>
    <w:p w14:paraId="7CF7518F" w14:textId="0914BA7A" w:rsidR="00630DA2" w:rsidRPr="00CC112E" w:rsidRDefault="009905DB" w:rsidP="00CC112E">
      <w:pPr>
        <w:tabs>
          <w:tab w:val="left" w:pos="2670"/>
        </w:tabs>
        <w:spacing w:line="276" w:lineRule="auto"/>
        <w:ind w:left="284"/>
        <w:jc w:val="both"/>
        <w:rPr>
          <w:rFonts w:ascii="Aptos" w:hAnsi="Aptos"/>
          <w:sz w:val="21"/>
          <w:szCs w:val="21"/>
        </w:rPr>
      </w:pPr>
      <w:r w:rsidRPr="007F77AF">
        <w:rPr>
          <w:rFonts w:ascii="Aptos" w:hAnsi="Aptos"/>
          <w:sz w:val="21"/>
          <w:szCs w:val="21"/>
        </w:rPr>
        <w:t>Der Luchs Trail ist grundsätzlich von Mai bis Oktober begehbar</w:t>
      </w:r>
      <w:r>
        <w:rPr>
          <w:rFonts w:ascii="Aptos" w:hAnsi="Aptos"/>
          <w:sz w:val="21"/>
          <w:szCs w:val="21"/>
        </w:rPr>
        <w:t xml:space="preserve">. Im </w:t>
      </w:r>
      <w:r w:rsidRPr="007F77AF">
        <w:rPr>
          <w:rFonts w:ascii="Aptos" w:hAnsi="Aptos"/>
          <w:sz w:val="21"/>
          <w:szCs w:val="21"/>
        </w:rPr>
        <w:t>Naturpark Ötscher-Tormäuer</w:t>
      </w:r>
      <w:r w:rsidR="00722603">
        <w:rPr>
          <w:rFonts w:ascii="Aptos" w:hAnsi="Aptos"/>
          <w:sz w:val="21"/>
          <w:szCs w:val="21"/>
        </w:rPr>
        <w:t xml:space="preserve"> – insbesondere </w:t>
      </w:r>
      <w:r>
        <w:rPr>
          <w:rFonts w:ascii="Aptos" w:hAnsi="Aptos"/>
          <w:sz w:val="21"/>
          <w:szCs w:val="21"/>
        </w:rPr>
        <w:t xml:space="preserve">in den Ötschergräben </w:t>
      </w:r>
      <w:r w:rsidR="00722603">
        <w:rPr>
          <w:rFonts w:ascii="Aptos" w:hAnsi="Aptos"/>
          <w:sz w:val="21"/>
          <w:szCs w:val="21"/>
        </w:rPr>
        <w:t>– gilt</w:t>
      </w:r>
      <w:r>
        <w:rPr>
          <w:rFonts w:ascii="Aptos" w:hAnsi="Aptos"/>
          <w:sz w:val="21"/>
          <w:szCs w:val="21"/>
        </w:rPr>
        <w:t xml:space="preserve"> zwischen Oktober und Mai eine Wintersperre, die bei der Planung zu </w:t>
      </w:r>
      <w:r w:rsidR="00722603">
        <w:rPr>
          <w:rFonts w:ascii="Aptos" w:hAnsi="Aptos"/>
          <w:sz w:val="21"/>
          <w:szCs w:val="21"/>
        </w:rPr>
        <w:t>berücksichtigen</w:t>
      </w:r>
      <w:r>
        <w:rPr>
          <w:rFonts w:ascii="Aptos" w:hAnsi="Aptos"/>
          <w:sz w:val="21"/>
          <w:szCs w:val="21"/>
        </w:rPr>
        <w:t xml:space="preserve"> ist. </w:t>
      </w:r>
      <w:r w:rsidR="004075F5">
        <w:rPr>
          <w:rFonts w:ascii="Aptos" w:hAnsi="Aptos"/>
          <w:sz w:val="21"/>
          <w:szCs w:val="21"/>
        </w:rPr>
        <w:t>A</w:t>
      </w:r>
      <w:r w:rsidRPr="007F77AF">
        <w:rPr>
          <w:rFonts w:ascii="Aptos" w:hAnsi="Aptos"/>
          <w:sz w:val="21"/>
          <w:szCs w:val="21"/>
        </w:rPr>
        <w:t xml:space="preserve">ktuelle Informationen zu </w:t>
      </w:r>
      <w:hyperlink r:id="rId12" w:history="1">
        <w:r w:rsidRPr="004F61DC">
          <w:rPr>
            <w:rStyle w:val="Hyperlink"/>
            <w:rFonts w:ascii="Aptos" w:hAnsi="Aptos"/>
            <w:sz w:val="21"/>
            <w:szCs w:val="21"/>
          </w:rPr>
          <w:t>Wegzustand und mögliche</w:t>
        </w:r>
        <w:r w:rsidR="00722603">
          <w:rPr>
            <w:rStyle w:val="Hyperlink"/>
            <w:rFonts w:ascii="Aptos" w:hAnsi="Aptos"/>
            <w:sz w:val="21"/>
            <w:szCs w:val="21"/>
          </w:rPr>
          <w:t>n</w:t>
        </w:r>
        <w:r w:rsidRPr="004F61DC">
          <w:rPr>
            <w:rStyle w:val="Hyperlink"/>
            <w:rFonts w:ascii="Aptos" w:hAnsi="Aptos"/>
            <w:sz w:val="21"/>
            <w:szCs w:val="21"/>
          </w:rPr>
          <w:t xml:space="preserve"> Sperren</w:t>
        </w:r>
      </w:hyperlink>
      <w:r w:rsidRPr="007F77AF">
        <w:rPr>
          <w:rFonts w:ascii="Aptos" w:hAnsi="Aptos"/>
          <w:sz w:val="21"/>
          <w:szCs w:val="21"/>
        </w:rPr>
        <w:t xml:space="preserve"> </w:t>
      </w:r>
      <w:r w:rsidR="004075F5">
        <w:rPr>
          <w:rFonts w:ascii="Aptos" w:hAnsi="Aptos"/>
          <w:sz w:val="21"/>
          <w:szCs w:val="21"/>
        </w:rPr>
        <w:t>sollten vorab eingeholt werden</w:t>
      </w:r>
      <w:r w:rsidR="00FD211F">
        <w:rPr>
          <w:rFonts w:ascii="Aptos" w:hAnsi="Aptos"/>
          <w:sz w:val="21"/>
          <w:szCs w:val="21"/>
        </w:rPr>
        <w:t xml:space="preserve">. Unterstützung bei der Planung bieten die </w:t>
      </w:r>
      <w:hyperlink r:id="rId13" w:history="1">
        <w:r w:rsidR="00DF590C" w:rsidRPr="009E3F23">
          <w:rPr>
            <w:rStyle w:val="Hyperlink"/>
            <w:rFonts w:ascii="Aptos" w:hAnsi="Aptos"/>
            <w:sz w:val="21"/>
            <w:szCs w:val="21"/>
          </w:rPr>
          <w:t>TrailAngels</w:t>
        </w:r>
      </w:hyperlink>
      <w:r w:rsidR="00A253D3">
        <w:rPr>
          <w:rFonts w:ascii="Aptos" w:hAnsi="Aptos"/>
          <w:sz w:val="21"/>
          <w:szCs w:val="21"/>
        </w:rPr>
        <w:t>, die m</w:t>
      </w:r>
      <w:r w:rsidR="0026549E">
        <w:rPr>
          <w:rFonts w:ascii="Aptos" w:hAnsi="Aptos"/>
          <w:sz w:val="21"/>
          <w:szCs w:val="21"/>
        </w:rPr>
        <w:t>it b</w:t>
      </w:r>
      <w:r w:rsidR="00333E91">
        <w:rPr>
          <w:rFonts w:ascii="Aptos" w:hAnsi="Aptos"/>
          <w:sz w:val="21"/>
          <w:szCs w:val="21"/>
        </w:rPr>
        <w:t>uchbare</w:t>
      </w:r>
      <w:r w:rsidR="0026549E">
        <w:rPr>
          <w:rFonts w:ascii="Aptos" w:hAnsi="Aptos"/>
          <w:sz w:val="21"/>
          <w:szCs w:val="21"/>
        </w:rPr>
        <w:t>n</w:t>
      </w:r>
      <w:r w:rsidR="00333E91">
        <w:rPr>
          <w:rFonts w:ascii="Aptos" w:hAnsi="Aptos"/>
          <w:sz w:val="21"/>
          <w:szCs w:val="21"/>
        </w:rPr>
        <w:t xml:space="preserve"> </w:t>
      </w:r>
      <w:r w:rsidR="0020612C" w:rsidRPr="007F77AF">
        <w:rPr>
          <w:rFonts w:ascii="Aptos" w:hAnsi="Aptos"/>
          <w:sz w:val="21"/>
          <w:szCs w:val="21"/>
        </w:rPr>
        <w:t>Angebot</w:t>
      </w:r>
      <w:r w:rsidR="00453B23">
        <w:rPr>
          <w:rFonts w:ascii="Aptos" w:hAnsi="Aptos"/>
          <w:sz w:val="21"/>
          <w:szCs w:val="21"/>
        </w:rPr>
        <w:t>e</w:t>
      </w:r>
      <w:r w:rsidR="0026549E">
        <w:rPr>
          <w:rFonts w:ascii="Aptos" w:hAnsi="Aptos"/>
          <w:sz w:val="21"/>
          <w:szCs w:val="21"/>
        </w:rPr>
        <w:t>n</w:t>
      </w:r>
      <w:r w:rsidR="007D19A1">
        <w:rPr>
          <w:rFonts w:ascii="Aptos" w:hAnsi="Aptos"/>
          <w:sz w:val="21"/>
          <w:szCs w:val="21"/>
        </w:rPr>
        <w:t>, auch</w:t>
      </w:r>
      <w:r w:rsidR="00453B23">
        <w:rPr>
          <w:rFonts w:ascii="Aptos" w:hAnsi="Aptos"/>
          <w:sz w:val="21"/>
          <w:szCs w:val="21"/>
        </w:rPr>
        <w:t xml:space="preserve"> inkl</w:t>
      </w:r>
      <w:r w:rsidR="006225F4">
        <w:rPr>
          <w:rFonts w:ascii="Aptos" w:hAnsi="Aptos"/>
          <w:sz w:val="21"/>
          <w:szCs w:val="21"/>
        </w:rPr>
        <w:t>.</w:t>
      </w:r>
      <w:r w:rsidR="00453B23">
        <w:rPr>
          <w:rFonts w:ascii="Aptos" w:hAnsi="Aptos"/>
          <w:sz w:val="21"/>
          <w:szCs w:val="21"/>
        </w:rPr>
        <w:t xml:space="preserve"> </w:t>
      </w:r>
      <w:r w:rsidR="0020612C" w:rsidRPr="007F77AF">
        <w:rPr>
          <w:rFonts w:ascii="Aptos" w:hAnsi="Aptos"/>
          <w:sz w:val="21"/>
          <w:szCs w:val="21"/>
        </w:rPr>
        <w:t>Gepäcktransport</w:t>
      </w:r>
      <w:r w:rsidR="007D19A1">
        <w:rPr>
          <w:rFonts w:ascii="Aptos" w:hAnsi="Aptos"/>
          <w:sz w:val="21"/>
          <w:szCs w:val="21"/>
        </w:rPr>
        <w:t xml:space="preserve">, </w:t>
      </w:r>
      <w:r w:rsidR="0026549E">
        <w:rPr>
          <w:rFonts w:ascii="Aptos" w:hAnsi="Aptos"/>
          <w:sz w:val="21"/>
          <w:szCs w:val="21"/>
        </w:rPr>
        <w:t>die</w:t>
      </w:r>
      <w:r w:rsidR="00991137">
        <w:rPr>
          <w:rFonts w:ascii="Aptos" w:hAnsi="Aptos"/>
          <w:sz w:val="21"/>
          <w:szCs w:val="21"/>
        </w:rPr>
        <w:t xml:space="preserve"> </w:t>
      </w:r>
      <w:r w:rsidR="001152BE">
        <w:rPr>
          <w:rFonts w:ascii="Aptos" w:hAnsi="Aptos"/>
          <w:sz w:val="21"/>
          <w:szCs w:val="21"/>
        </w:rPr>
        <w:t>Organisation</w:t>
      </w:r>
      <w:r w:rsidR="00EC461A">
        <w:rPr>
          <w:rFonts w:ascii="Aptos" w:hAnsi="Aptos"/>
          <w:sz w:val="21"/>
          <w:szCs w:val="21"/>
        </w:rPr>
        <w:t xml:space="preserve"> der Wanderung</w:t>
      </w:r>
      <w:r w:rsidR="0026549E">
        <w:rPr>
          <w:rFonts w:ascii="Aptos" w:hAnsi="Aptos"/>
          <w:sz w:val="21"/>
          <w:szCs w:val="21"/>
        </w:rPr>
        <w:t xml:space="preserve"> erleichtern.</w:t>
      </w:r>
    </w:p>
    <w:p w14:paraId="7F163A5C" w14:textId="77777777" w:rsidR="003C3E30" w:rsidRPr="00DE555A" w:rsidRDefault="003C3E30" w:rsidP="00CF317B">
      <w:pPr>
        <w:jc w:val="both"/>
        <w:rPr>
          <w:rFonts w:ascii="Aptos" w:eastAsia="MS Mincho" w:hAnsi="Aptos"/>
          <w:bCs/>
          <w:sz w:val="16"/>
          <w:szCs w:val="16"/>
        </w:rPr>
      </w:pPr>
    </w:p>
    <w:p w14:paraId="557E5996" w14:textId="18F9135E" w:rsidR="0090554D" w:rsidRPr="00DE555A" w:rsidRDefault="003C3E30" w:rsidP="00991E23">
      <w:pPr>
        <w:spacing w:after="120" w:line="276" w:lineRule="auto"/>
        <w:ind w:left="284"/>
        <w:jc w:val="both"/>
        <w:rPr>
          <w:rFonts w:ascii="Aptos" w:eastAsia="Calibri" w:hAnsi="Aptos"/>
          <w:bCs/>
          <w:sz w:val="21"/>
          <w:szCs w:val="21"/>
          <w:lang w:eastAsia="en-US"/>
        </w:rPr>
      </w:pPr>
      <w:r>
        <w:rPr>
          <w:rFonts w:ascii="Aptos" w:eastAsia="Calibri" w:hAnsi="Aptos"/>
          <w:b/>
          <w:sz w:val="21"/>
          <w:szCs w:val="21"/>
          <w:lang w:eastAsia="en-US"/>
        </w:rPr>
        <w:t>Bilder zum Thema</w:t>
      </w:r>
      <w:r w:rsidR="0090554D">
        <w:rPr>
          <w:rFonts w:ascii="Aptos" w:eastAsia="Calibri" w:hAnsi="Aptos"/>
          <w:b/>
          <w:sz w:val="21"/>
          <w:szCs w:val="21"/>
          <w:lang w:eastAsia="en-US"/>
        </w:rPr>
        <w:t xml:space="preserve">: </w:t>
      </w:r>
      <w:hyperlink r:id="rId14" w:history="1">
        <w:r w:rsidR="009019BD" w:rsidRPr="009019BD">
          <w:rPr>
            <w:rStyle w:val="Hyperlink"/>
            <w:rFonts w:ascii="Aptos" w:eastAsia="Calibri" w:hAnsi="Aptos"/>
            <w:bCs/>
            <w:sz w:val="21"/>
            <w:szCs w:val="21"/>
            <w:lang w:eastAsia="en-US"/>
          </w:rPr>
          <w:t>Bildgalerie Luchs Trail</w:t>
        </w:r>
      </w:hyperlink>
    </w:p>
    <w:p w14:paraId="65D2F13F" w14:textId="23C0584A" w:rsidR="003C3E30" w:rsidRPr="00991E23" w:rsidRDefault="003C3E30" w:rsidP="00991E23">
      <w:pPr>
        <w:ind w:left="284"/>
        <w:jc w:val="both"/>
        <w:rPr>
          <w:rFonts w:ascii="Aptos" w:eastAsia="MS Mincho" w:hAnsi="Aptos"/>
          <w:bCs/>
          <w:color w:val="E63F0C"/>
          <w:sz w:val="21"/>
          <w:szCs w:val="21"/>
        </w:rPr>
      </w:pPr>
      <w:r>
        <w:rPr>
          <w:rFonts w:ascii="Aptos" w:hAnsi="Aptos"/>
          <w:b/>
          <w:bCs/>
          <w:sz w:val="21"/>
          <w:szCs w:val="21"/>
        </w:rPr>
        <w:t>Weiterführende Informationen:</w:t>
      </w:r>
      <w:r w:rsidR="00991E23">
        <w:rPr>
          <w:rFonts w:ascii="Aptos" w:eastAsia="MS Mincho" w:hAnsi="Aptos"/>
          <w:bCs/>
          <w:color w:val="E63F0C"/>
          <w:sz w:val="21"/>
          <w:szCs w:val="21"/>
        </w:rPr>
        <w:t xml:space="preserve"> </w:t>
      </w:r>
      <w:hyperlink r:id="rId15" w:history="1">
        <w:r w:rsidR="00991E23" w:rsidRPr="006A7F03">
          <w:rPr>
            <w:rStyle w:val="Hyperlink"/>
            <w:rFonts w:ascii="Aptos" w:eastAsia="MS Mincho" w:hAnsi="Aptos"/>
            <w:bCs/>
            <w:sz w:val="21"/>
            <w:szCs w:val="21"/>
          </w:rPr>
          <w:t>www.luchstrail.at</w:t>
        </w:r>
      </w:hyperlink>
      <w:r w:rsidR="00991E23" w:rsidRPr="00991E23">
        <w:rPr>
          <w:rFonts w:ascii="Aptos" w:eastAsia="MS Mincho" w:hAnsi="Aptos"/>
          <w:bCs/>
          <w:sz w:val="21"/>
          <w:szCs w:val="21"/>
        </w:rPr>
        <w:t xml:space="preserve">, </w:t>
      </w:r>
      <w:hyperlink r:id="rId16" w:history="1">
        <w:r w:rsidR="00991E23" w:rsidRPr="006A7F03">
          <w:rPr>
            <w:rStyle w:val="Hyperlink"/>
            <w:rFonts w:ascii="Aptos" w:eastAsia="MS Mincho" w:hAnsi="Aptos"/>
            <w:bCs/>
            <w:sz w:val="21"/>
            <w:szCs w:val="21"/>
          </w:rPr>
          <w:t>www.mostviertel.at/luchstrail</w:t>
        </w:r>
      </w:hyperlink>
      <w:r w:rsidR="00D677CC">
        <w:rPr>
          <w:rFonts w:ascii="Aptos" w:eastAsia="MS Mincho" w:hAnsi="Aptos"/>
          <w:bCs/>
          <w:sz w:val="21"/>
          <w:szCs w:val="21"/>
        </w:rPr>
        <w:t xml:space="preserve"> </w:t>
      </w:r>
    </w:p>
    <w:sectPr w:rsidR="003C3E30" w:rsidRPr="00991E23" w:rsidSect="00EC7AC3">
      <w:headerReference w:type="default" r:id="rId17"/>
      <w:footerReference w:type="default" r:id="rId18"/>
      <w:pgSz w:w="11906" w:h="16838"/>
      <w:pgMar w:top="1418" w:right="1418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6A6F8C" w14:textId="77777777" w:rsidR="0053733B" w:rsidRDefault="0053733B">
      <w:r>
        <w:separator/>
      </w:r>
    </w:p>
  </w:endnote>
  <w:endnote w:type="continuationSeparator" w:id="0">
    <w:p w14:paraId="16CBFD65" w14:textId="77777777" w:rsidR="0053733B" w:rsidRDefault="0053733B">
      <w:r>
        <w:continuationSeparator/>
      </w:r>
    </w:p>
  </w:endnote>
  <w:endnote w:type="continuationNotice" w:id="1">
    <w:p w14:paraId="5A0EB8F9" w14:textId="77777777" w:rsidR="0053733B" w:rsidRDefault="0053733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poA">
    <w:altName w:val="Calibri"/>
    <w:charset w:val="00"/>
    <w:family w:val="auto"/>
    <w:pitch w:val="variable"/>
    <w:sig w:usb0="800000AF" w:usb1="0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ista Slab OT Bold">
    <w:altName w:val="Cambria"/>
    <w:panose1 w:val="02060804030204060204"/>
    <w:charset w:val="00"/>
    <w:family w:val="roman"/>
    <w:notTrueType/>
    <w:pitch w:val="variable"/>
    <w:sig w:usb0="00000003" w:usb1="00000001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8859E" w14:textId="77777777" w:rsidR="003C51EF" w:rsidRDefault="003C51EF" w:rsidP="009F4E3F"/>
  <w:p w14:paraId="6DAAC055" w14:textId="77777777" w:rsidR="003C51EF" w:rsidRDefault="003C51EF" w:rsidP="009F4E3F">
    <w:pPr>
      <w:pStyle w:val="Fuzeile"/>
      <w:rPr>
        <w:sz w:val="16"/>
      </w:rPr>
    </w:pPr>
  </w:p>
  <w:p w14:paraId="4AA17716" w14:textId="77777777" w:rsidR="00711888" w:rsidRDefault="00711888" w:rsidP="009F4E3F">
    <w:pPr>
      <w:pStyle w:val="Fuzeile"/>
      <w:rPr>
        <w:sz w:val="16"/>
      </w:rPr>
    </w:pPr>
  </w:p>
  <w:p w14:paraId="2F626AB9" w14:textId="77777777" w:rsidR="003C51EF" w:rsidRPr="009F4E3F" w:rsidRDefault="003C51EF" w:rsidP="009F4E3F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5C0C52" w14:textId="77777777" w:rsidR="0053733B" w:rsidRDefault="0053733B">
      <w:r>
        <w:separator/>
      </w:r>
    </w:p>
  </w:footnote>
  <w:footnote w:type="continuationSeparator" w:id="0">
    <w:p w14:paraId="764EAA8E" w14:textId="77777777" w:rsidR="0053733B" w:rsidRDefault="0053733B">
      <w:r>
        <w:continuationSeparator/>
      </w:r>
    </w:p>
  </w:footnote>
  <w:footnote w:type="continuationNotice" w:id="1">
    <w:p w14:paraId="58D34E8C" w14:textId="77777777" w:rsidR="0053733B" w:rsidRDefault="0053733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05BE3" w14:textId="5C8ACC8C" w:rsidR="003B4CFA" w:rsidRDefault="00883C73" w:rsidP="003B4CFA">
    <w:pPr>
      <w:pStyle w:val="Kopfzeile"/>
      <w:tabs>
        <w:tab w:val="clear" w:pos="9072"/>
        <w:tab w:val="right" w:pos="8478"/>
      </w:tabs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70D22AD" wp14:editId="6C06B540">
          <wp:simplePos x="0" y="0"/>
          <wp:positionH relativeFrom="page">
            <wp:posOffset>-95250</wp:posOffset>
          </wp:positionH>
          <wp:positionV relativeFrom="paragraph">
            <wp:posOffset>-457200</wp:posOffset>
          </wp:positionV>
          <wp:extent cx="7629525" cy="10789285"/>
          <wp:effectExtent l="0" t="0" r="0" b="0"/>
          <wp:wrapThrough wrapText="bothSides">
            <wp:wrapPolygon edited="0">
              <wp:start x="917" y="0"/>
              <wp:lineTo x="971" y="2441"/>
              <wp:lineTo x="1294" y="3051"/>
              <wp:lineTo x="1996" y="3661"/>
              <wp:lineTo x="1726" y="3814"/>
              <wp:lineTo x="1187" y="4233"/>
              <wp:lineTo x="971" y="4882"/>
              <wp:lineTo x="917" y="21548"/>
              <wp:lineTo x="1294" y="21548"/>
              <wp:lineTo x="1294" y="21357"/>
              <wp:lineTo x="3290" y="21357"/>
              <wp:lineTo x="13591" y="20861"/>
              <wp:lineTo x="13645" y="20633"/>
              <wp:lineTo x="11218" y="20289"/>
              <wp:lineTo x="9222" y="20061"/>
              <wp:lineTo x="1294" y="19527"/>
              <wp:lineTo x="1294" y="4882"/>
              <wp:lineTo x="1618" y="4271"/>
              <wp:lineTo x="2912" y="3623"/>
              <wp:lineTo x="1672" y="3051"/>
              <wp:lineTo x="1348" y="2441"/>
              <wp:lineTo x="1294" y="1831"/>
              <wp:lineTo x="15317" y="1831"/>
              <wp:lineTo x="20710" y="1678"/>
              <wp:lineTo x="20656" y="0"/>
              <wp:lineTo x="917" y="0"/>
            </wp:wrapPolygon>
          </wp:wrapThrough>
          <wp:docPr id="968774055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9525" cy="1078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CA20ECB" w14:textId="77777777" w:rsidR="003B4CFA" w:rsidRDefault="003B4CFA" w:rsidP="003B4CFA">
    <w:pPr>
      <w:pStyle w:val="Kopfzeile"/>
    </w:pPr>
  </w:p>
  <w:p w14:paraId="201E815A" w14:textId="77777777" w:rsidR="003B4CFA" w:rsidRDefault="003B4CFA" w:rsidP="003B4CFA">
    <w:pPr>
      <w:pStyle w:val="Kopfzeile"/>
    </w:pPr>
  </w:p>
  <w:p w14:paraId="4D551A0F" w14:textId="77777777" w:rsidR="003B4CFA" w:rsidRDefault="003B4CFA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067F1"/>
    <w:multiLevelType w:val="hybridMultilevel"/>
    <w:tmpl w:val="B65C5D2E"/>
    <w:lvl w:ilvl="0" w:tplc="0C07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" w15:restartNumberingAfterBreak="0">
    <w:nsid w:val="0A2F4D94"/>
    <w:multiLevelType w:val="hybridMultilevel"/>
    <w:tmpl w:val="F1DAEC68"/>
    <w:lvl w:ilvl="0" w:tplc="0C07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C07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EE05069"/>
    <w:multiLevelType w:val="hybridMultilevel"/>
    <w:tmpl w:val="08BA10B8"/>
    <w:lvl w:ilvl="0" w:tplc="05DC1160">
      <w:start w:val="3223"/>
      <w:numFmt w:val="bullet"/>
      <w:lvlText w:val="-"/>
      <w:lvlJc w:val="left"/>
      <w:pPr>
        <w:ind w:left="408" w:hanging="360"/>
      </w:pPr>
      <w:rPr>
        <w:rFonts w:ascii="Aptos" w:eastAsia="Aptos" w:hAnsi="Aptos" w:cs="Times New Roman" w:hint="default"/>
      </w:rPr>
    </w:lvl>
    <w:lvl w:ilvl="1" w:tplc="0C070003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3" w15:restartNumberingAfterBreak="0">
    <w:nsid w:val="209B12B2"/>
    <w:multiLevelType w:val="hybridMultilevel"/>
    <w:tmpl w:val="775A2610"/>
    <w:lvl w:ilvl="0" w:tplc="0C07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3FDF17F3"/>
    <w:multiLevelType w:val="hybridMultilevel"/>
    <w:tmpl w:val="98DA902A"/>
    <w:lvl w:ilvl="0" w:tplc="0C070003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1" w:tplc="0C070003" w:tentative="1">
      <w:start w:val="1"/>
      <w:numFmt w:val="bullet"/>
      <w:lvlText w:val="o"/>
      <w:lvlJc w:val="left"/>
      <w:pPr>
        <w:ind w:left="2443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3163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883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603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323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043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763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483" w:hanging="360"/>
      </w:pPr>
      <w:rPr>
        <w:rFonts w:ascii="Wingdings" w:hAnsi="Wingdings" w:hint="default"/>
      </w:rPr>
    </w:lvl>
  </w:abstractNum>
  <w:abstractNum w:abstractNumId="5" w15:restartNumberingAfterBreak="0">
    <w:nsid w:val="57F34885"/>
    <w:multiLevelType w:val="hybridMultilevel"/>
    <w:tmpl w:val="D0165626"/>
    <w:lvl w:ilvl="0" w:tplc="0C07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3644688"/>
    <w:multiLevelType w:val="hybridMultilevel"/>
    <w:tmpl w:val="CB96E218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2E1349"/>
    <w:multiLevelType w:val="hybridMultilevel"/>
    <w:tmpl w:val="10AC1564"/>
    <w:lvl w:ilvl="0" w:tplc="1A241F0A">
      <w:numFmt w:val="bullet"/>
      <w:lvlText w:val=""/>
      <w:lvlJc w:val="left"/>
      <w:pPr>
        <w:ind w:left="720" w:hanging="360"/>
      </w:pPr>
      <w:rPr>
        <w:rFonts w:ascii="Symbol" w:eastAsia="Aptos" w:hAnsi="Symbol" w:cs="Times New Roman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A94E23"/>
    <w:multiLevelType w:val="hybridMultilevel"/>
    <w:tmpl w:val="929CD200"/>
    <w:lvl w:ilvl="0" w:tplc="0C07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669066E6"/>
    <w:multiLevelType w:val="multilevel"/>
    <w:tmpl w:val="9510F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71D0805"/>
    <w:multiLevelType w:val="hybridMultilevel"/>
    <w:tmpl w:val="A7DA061E"/>
    <w:lvl w:ilvl="0" w:tplc="0C07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70ED15EF"/>
    <w:multiLevelType w:val="hybridMultilevel"/>
    <w:tmpl w:val="1382CC88"/>
    <w:lvl w:ilvl="0" w:tplc="0C07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C070005">
      <w:start w:val="1"/>
      <w:numFmt w:val="bullet"/>
      <w:lvlText w:val=""/>
      <w:lvlJc w:val="left"/>
      <w:pPr>
        <w:ind w:left="1724" w:hanging="360"/>
      </w:pPr>
      <w:rPr>
        <w:rFonts w:ascii="Wingdings" w:hAnsi="Wingdings" w:hint="default"/>
      </w:rPr>
    </w:lvl>
    <w:lvl w:ilvl="2" w:tplc="0C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7BEA14CD"/>
    <w:multiLevelType w:val="multilevel"/>
    <w:tmpl w:val="816C7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52212477">
    <w:abstractNumId w:val="1"/>
  </w:num>
  <w:num w:numId="2" w16cid:durableId="1046376487">
    <w:abstractNumId w:val="6"/>
  </w:num>
  <w:num w:numId="3" w16cid:durableId="2117289844">
    <w:abstractNumId w:val="11"/>
  </w:num>
  <w:num w:numId="4" w16cid:durableId="184832911">
    <w:abstractNumId w:val="5"/>
  </w:num>
  <w:num w:numId="5" w16cid:durableId="1307395738">
    <w:abstractNumId w:val="4"/>
  </w:num>
  <w:num w:numId="6" w16cid:durableId="1528642803">
    <w:abstractNumId w:val="0"/>
  </w:num>
  <w:num w:numId="7" w16cid:durableId="1574126193">
    <w:abstractNumId w:val="3"/>
  </w:num>
  <w:num w:numId="8" w16cid:durableId="1660884091">
    <w:abstractNumId w:val="8"/>
  </w:num>
  <w:num w:numId="9" w16cid:durableId="1586458093">
    <w:abstractNumId w:val="9"/>
  </w:num>
  <w:num w:numId="10" w16cid:durableId="212818533">
    <w:abstractNumId w:val="12"/>
  </w:num>
  <w:num w:numId="11" w16cid:durableId="1995984793">
    <w:abstractNumId w:val="10"/>
  </w:num>
  <w:num w:numId="12" w16cid:durableId="1822117122">
    <w:abstractNumId w:val="7"/>
  </w:num>
  <w:num w:numId="13" w16cid:durableId="2104567549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129"/>
    <w:rsid w:val="000017D7"/>
    <w:rsid w:val="00002434"/>
    <w:rsid w:val="00002D09"/>
    <w:rsid w:val="00004A79"/>
    <w:rsid w:val="00005EAC"/>
    <w:rsid w:val="00005FE7"/>
    <w:rsid w:val="00007FF3"/>
    <w:rsid w:val="0001024B"/>
    <w:rsid w:val="00011D70"/>
    <w:rsid w:val="00012721"/>
    <w:rsid w:val="00012DDC"/>
    <w:rsid w:val="00012F87"/>
    <w:rsid w:val="00013504"/>
    <w:rsid w:val="0001355D"/>
    <w:rsid w:val="00014891"/>
    <w:rsid w:val="00014A1B"/>
    <w:rsid w:val="00015042"/>
    <w:rsid w:val="00017488"/>
    <w:rsid w:val="00017660"/>
    <w:rsid w:val="0002089B"/>
    <w:rsid w:val="0002116B"/>
    <w:rsid w:val="000217E9"/>
    <w:rsid w:val="0002252F"/>
    <w:rsid w:val="00022A87"/>
    <w:rsid w:val="00023BD2"/>
    <w:rsid w:val="0002449B"/>
    <w:rsid w:val="00024AA2"/>
    <w:rsid w:val="00024F2B"/>
    <w:rsid w:val="00026DE0"/>
    <w:rsid w:val="000309DB"/>
    <w:rsid w:val="00030BA8"/>
    <w:rsid w:val="00031A96"/>
    <w:rsid w:val="000365AA"/>
    <w:rsid w:val="00036AF5"/>
    <w:rsid w:val="000412A4"/>
    <w:rsid w:val="0004169B"/>
    <w:rsid w:val="000417B5"/>
    <w:rsid w:val="000426CC"/>
    <w:rsid w:val="00042A21"/>
    <w:rsid w:val="00043127"/>
    <w:rsid w:val="00043AD7"/>
    <w:rsid w:val="00044214"/>
    <w:rsid w:val="00047A16"/>
    <w:rsid w:val="0005036B"/>
    <w:rsid w:val="000529BB"/>
    <w:rsid w:val="00053D70"/>
    <w:rsid w:val="00053F0A"/>
    <w:rsid w:val="0005407E"/>
    <w:rsid w:val="0005450F"/>
    <w:rsid w:val="00055538"/>
    <w:rsid w:val="00055957"/>
    <w:rsid w:val="00056F35"/>
    <w:rsid w:val="00060BDB"/>
    <w:rsid w:val="00060D87"/>
    <w:rsid w:val="0006183C"/>
    <w:rsid w:val="00062642"/>
    <w:rsid w:val="00062789"/>
    <w:rsid w:val="00062AF9"/>
    <w:rsid w:val="00062EC3"/>
    <w:rsid w:val="00064EA0"/>
    <w:rsid w:val="00065333"/>
    <w:rsid w:val="00066984"/>
    <w:rsid w:val="00066B0E"/>
    <w:rsid w:val="00067A2F"/>
    <w:rsid w:val="000716E5"/>
    <w:rsid w:val="00072AB1"/>
    <w:rsid w:val="00073DCD"/>
    <w:rsid w:val="0007430C"/>
    <w:rsid w:val="000747AD"/>
    <w:rsid w:val="000762AD"/>
    <w:rsid w:val="00077FAF"/>
    <w:rsid w:val="00081AC3"/>
    <w:rsid w:val="00081F53"/>
    <w:rsid w:val="0008367F"/>
    <w:rsid w:val="00085580"/>
    <w:rsid w:val="00086D00"/>
    <w:rsid w:val="00087117"/>
    <w:rsid w:val="00087228"/>
    <w:rsid w:val="00087237"/>
    <w:rsid w:val="00087F1E"/>
    <w:rsid w:val="000907EC"/>
    <w:rsid w:val="000918C9"/>
    <w:rsid w:val="00091CBF"/>
    <w:rsid w:val="000927A0"/>
    <w:rsid w:val="00093DE7"/>
    <w:rsid w:val="0009452D"/>
    <w:rsid w:val="00095859"/>
    <w:rsid w:val="00096A11"/>
    <w:rsid w:val="00096B86"/>
    <w:rsid w:val="00097A62"/>
    <w:rsid w:val="000A08A4"/>
    <w:rsid w:val="000A0FE6"/>
    <w:rsid w:val="000A2454"/>
    <w:rsid w:val="000A3857"/>
    <w:rsid w:val="000A3CDF"/>
    <w:rsid w:val="000A4ADF"/>
    <w:rsid w:val="000A5207"/>
    <w:rsid w:val="000A6EA2"/>
    <w:rsid w:val="000A6FD2"/>
    <w:rsid w:val="000A7683"/>
    <w:rsid w:val="000B0337"/>
    <w:rsid w:val="000B03CF"/>
    <w:rsid w:val="000B0400"/>
    <w:rsid w:val="000B0BC7"/>
    <w:rsid w:val="000B2374"/>
    <w:rsid w:val="000B28F5"/>
    <w:rsid w:val="000B3106"/>
    <w:rsid w:val="000B3780"/>
    <w:rsid w:val="000B4F47"/>
    <w:rsid w:val="000B5B03"/>
    <w:rsid w:val="000B5D11"/>
    <w:rsid w:val="000B6C95"/>
    <w:rsid w:val="000B78C0"/>
    <w:rsid w:val="000C13E4"/>
    <w:rsid w:val="000C17F9"/>
    <w:rsid w:val="000C1C0B"/>
    <w:rsid w:val="000C2AB2"/>
    <w:rsid w:val="000C2FA8"/>
    <w:rsid w:val="000C36E9"/>
    <w:rsid w:val="000C3CE3"/>
    <w:rsid w:val="000C4463"/>
    <w:rsid w:val="000C455D"/>
    <w:rsid w:val="000C48FC"/>
    <w:rsid w:val="000C6441"/>
    <w:rsid w:val="000C6783"/>
    <w:rsid w:val="000C6BF2"/>
    <w:rsid w:val="000C73F6"/>
    <w:rsid w:val="000D075B"/>
    <w:rsid w:val="000D08BB"/>
    <w:rsid w:val="000D114B"/>
    <w:rsid w:val="000D1155"/>
    <w:rsid w:val="000D3203"/>
    <w:rsid w:val="000D34FA"/>
    <w:rsid w:val="000D3E86"/>
    <w:rsid w:val="000D49D9"/>
    <w:rsid w:val="000D550D"/>
    <w:rsid w:val="000D57BA"/>
    <w:rsid w:val="000D6667"/>
    <w:rsid w:val="000D691F"/>
    <w:rsid w:val="000D7E1F"/>
    <w:rsid w:val="000D7FA3"/>
    <w:rsid w:val="000E0714"/>
    <w:rsid w:val="000E1C39"/>
    <w:rsid w:val="000E24A6"/>
    <w:rsid w:val="000E2550"/>
    <w:rsid w:val="000E3A77"/>
    <w:rsid w:val="000E47BB"/>
    <w:rsid w:val="000E499E"/>
    <w:rsid w:val="000E567D"/>
    <w:rsid w:val="000E5B91"/>
    <w:rsid w:val="000E64AB"/>
    <w:rsid w:val="000E6CD0"/>
    <w:rsid w:val="000E702A"/>
    <w:rsid w:val="000E7748"/>
    <w:rsid w:val="000E7E3F"/>
    <w:rsid w:val="000F1467"/>
    <w:rsid w:val="000F1F9A"/>
    <w:rsid w:val="000F3BC5"/>
    <w:rsid w:val="000F603F"/>
    <w:rsid w:val="000F6C37"/>
    <w:rsid w:val="001003D1"/>
    <w:rsid w:val="0010052E"/>
    <w:rsid w:val="001014C3"/>
    <w:rsid w:val="00102589"/>
    <w:rsid w:val="00102C93"/>
    <w:rsid w:val="00103A29"/>
    <w:rsid w:val="00104219"/>
    <w:rsid w:val="00105416"/>
    <w:rsid w:val="0010646B"/>
    <w:rsid w:val="001071DE"/>
    <w:rsid w:val="001071FF"/>
    <w:rsid w:val="001074BE"/>
    <w:rsid w:val="00107B61"/>
    <w:rsid w:val="00107BB5"/>
    <w:rsid w:val="00107E4F"/>
    <w:rsid w:val="00110142"/>
    <w:rsid w:val="0011209A"/>
    <w:rsid w:val="00112451"/>
    <w:rsid w:val="0011289D"/>
    <w:rsid w:val="00112E5E"/>
    <w:rsid w:val="0011385E"/>
    <w:rsid w:val="00113B8C"/>
    <w:rsid w:val="001145C2"/>
    <w:rsid w:val="001152BE"/>
    <w:rsid w:val="0011534B"/>
    <w:rsid w:val="00115B5F"/>
    <w:rsid w:val="001162A0"/>
    <w:rsid w:val="001168BE"/>
    <w:rsid w:val="00120244"/>
    <w:rsid w:val="00122EE3"/>
    <w:rsid w:val="00123725"/>
    <w:rsid w:val="00123B5D"/>
    <w:rsid w:val="00124F94"/>
    <w:rsid w:val="001259CC"/>
    <w:rsid w:val="00125DFD"/>
    <w:rsid w:val="00125F3E"/>
    <w:rsid w:val="00130680"/>
    <w:rsid w:val="001315B3"/>
    <w:rsid w:val="00131D99"/>
    <w:rsid w:val="00131E0D"/>
    <w:rsid w:val="0013452F"/>
    <w:rsid w:val="001348C7"/>
    <w:rsid w:val="0013599C"/>
    <w:rsid w:val="001362E4"/>
    <w:rsid w:val="00136663"/>
    <w:rsid w:val="0013783A"/>
    <w:rsid w:val="00137E83"/>
    <w:rsid w:val="00140FE7"/>
    <w:rsid w:val="00143225"/>
    <w:rsid w:val="001439DB"/>
    <w:rsid w:val="00144030"/>
    <w:rsid w:val="001445F2"/>
    <w:rsid w:val="001446D1"/>
    <w:rsid w:val="00144F30"/>
    <w:rsid w:val="00145402"/>
    <w:rsid w:val="00145ED9"/>
    <w:rsid w:val="00146424"/>
    <w:rsid w:val="001479B0"/>
    <w:rsid w:val="001510DF"/>
    <w:rsid w:val="00151F2A"/>
    <w:rsid w:val="00152275"/>
    <w:rsid w:val="0015306E"/>
    <w:rsid w:val="001549E9"/>
    <w:rsid w:val="0015510F"/>
    <w:rsid w:val="001562EA"/>
    <w:rsid w:val="00156313"/>
    <w:rsid w:val="00157BF4"/>
    <w:rsid w:val="001603FF"/>
    <w:rsid w:val="00160419"/>
    <w:rsid w:val="001609D8"/>
    <w:rsid w:val="00160FA1"/>
    <w:rsid w:val="00161D63"/>
    <w:rsid w:val="00164529"/>
    <w:rsid w:val="00164572"/>
    <w:rsid w:val="0016520B"/>
    <w:rsid w:val="00165C58"/>
    <w:rsid w:val="0017088C"/>
    <w:rsid w:val="00172458"/>
    <w:rsid w:val="00173E63"/>
    <w:rsid w:val="001741FA"/>
    <w:rsid w:val="00174E17"/>
    <w:rsid w:val="00175B24"/>
    <w:rsid w:val="00176143"/>
    <w:rsid w:val="00176A46"/>
    <w:rsid w:val="001772E3"/>
    <w:rsid w:val="00177E8C"/>
    <w:rsid w:val="00180284"/>
    <w:rsid w:val="00180911"/>
    <w:rsid w:val="00180A38"/>
    <w:rsid w:val="00181085"/>
    <w:rsid w:val="001816D1"/>
    <w:rsid w:val="00181B3D"/>
    <w:rsid w:val="001826F5"/>
    <w:rsid w:val="001829E1"/>
    <w:rsid w:val="001834AC"/>
    <w:rsid w:val="001837F6"/>
    <w:rsid w:val="00185451"/>
    <w:rsid w:val="00185603"/>
    <w:rsid w:val="00185BD0"/>
    <w:rsid w:val="0018744C"/>
    <w:rsid w:val="0019109C"/>
    <w:rsid w:val="00191309"/>
    <w:rsid w:val="00191696"/>
    <w:rsid w:val="00191B92"/>
    <w:rsid w:val="00192796"/>
    <w:rsid w:val="001929C7"/>
    <w:rsid w:val="00194D47"/>
    <w:rsid w:val="001959A3"/>
    <w:rsid w:val="00195A6E"/>
    <w:rsid w:val="00195DF1"/>
    <w:rsid w:val="00197489"/>
    <w:rsid w:val="00197E44"/>
    <w:rsid w:val="001A0565"/>
    <w:rsid w:val="001A11A9"/>
    <w:rsid w:val="001A122C"/>
    <w:rsid w:val="001A1AF5"/>
    <w:rsid w:val="001A31F4"/>
    <w:rsid w:val="001A36AB"/>
    <w:rsid w:val="001A45F6"/>
    <w:rsid w:val="001A6B47"/>
    <w:rsid w:val="001A6F9D"/>
    <w:rsid w:val="001A738B"/>
    <w:rsid w:val="001A7B60"/>
    <w:rsid w:val="001B0556"/>
    <w:rsid w:val="001B11D2"/>
    <w:rsid w:val="001B1CFA"/>
    <w:rsid w:val="001B52FC"/>
    <w:rsid w:val="001B56A6"/>
    <w:rsid w:val="001B5DBC"/>
    <w:rsid w:val="001B5FE2"/>
    <w:rsid w:val="001B6B12"/>
    <w:rsid w:val="001B72D6"/>
    <w:rsid w:val="001B7F51"/>
    <w:rsid w:val="001C0D3F"/>
    <w:rsid w:val="001C1421"/>
    <w:rsid w:val="001C17F5"/>
    <w:rsid w:val="001C2642"/>
    <w:rsid w:val="001C3DAF"/>
    <w:rsid w:val="001C48B7"/>
    <w:rsid w:val="001C48E3"/>
    <w:rsid w:val="001C527A"/>
    <w:rsid w:val="001C534E"/>
    <w:rsid w:val="001C582E"/>
    <w:rsid w:val="001C5964"/>
    <w:rsid w:val="001C5CCE"/>
    <w:rsid w:val="001C638D"/>
    <w:rsid w:val="001C7E01"/>
    <w:rsid w:val="001D0167"/>
    <w:rsid w:val="001D19F9"/>
    <w:rsid w:val="001D1E41"/>
    <w:rsid w:val="001D23D5"/>
    <w:rsid w:val="001D2E6C"/>
    <w:rsid w:val="001D34C7"/>
    <w:rsid w:val="001D3881"/>
    <w:rsid w:val="001D3A32"/>
    <w:rsid w:val="001D44DA"/>
    <w:rsid w:val="001D4C52"/>
    <w:rsid w:val="001D64E0"/>
    <w:rsid w:val="001D68E5"/>
    <w:rsid w:val="001D6C4B"/>
    <w:rsid w:val="001D757D"/>
    <w:rsid w:val="001D7C4C"/>
    <w:rsid w:val="001E00EB"/>
    <w:rsid w:val="001E012E"/>
    <w:rsid w:val="001E0174"/>
    <w:rsid w:val="001E1030"/>
    <w:rsid w:val="001E3308"/>
    <w:rsid w:val="001E3824"/>
    <w:rsid w:val="001E3A23"/>
    <w:rsid w:val="001E3C7D"/>
    <w:rsid w:val="001E5804"/>
    <w:rsid w:val="001E5DEA"/>
    <w:rsid w:val="001E5F41"/>
    <w:rsid w:val="001E658D"/>
    <w:rsid w:val="001E7657"/>
    <w:rsid w:val="001E7992"/>
    <w:rsid w:val="001E7C8D"/>
    <w:rsid w:val="001F10E1"/>
    <w:rsid w:val="001F115E"/>
    <w:rsid w:val="001F1CAE"/>
    <w:rsid w:val="001F2ADE"/>
    <w:rsid w:val="001F4658"/>
    <w:rsid w:val="001F47B6"/>
    <w:rsid w:val="001F4A00"/>
    <w:rsid w:val="001F5850"/>
    <w:rsid w:val="001F6B7E"/>
    <w:rsid w:val="001F7FE9"/>
    <w:rsid w:val="0020258A"/>
    <w:rsid w:val="00202A81"/>
    <w:rsid w:val="00205F59"/>
    <w:rsid w:val="0020612C"/>
    <w:rsid w:val="0020635F"/>
    <w:rsid w:val="00206696"/>
    <w:rsid w:val="00206744"/>
    <w:rsid w:val="00210273"/>
    <w:rsid w:val="00210A23"/>
    <w:rsid w:val="00211CB3"/>
    <w:rsid w:val="002134C3"/>
    <w:rsid w:val="00214197"/>
    <w:rsid w:val="00215376"/>
    <w:rsid w:val="00216DB7"/>
    <w:rsid w:val="002171E7"/>
    <w:rsid w:val="00222FFB"/>
    <w:rsid w:val="00223CE7"/>
    <w:rsid w:val="00223F2D"/>
    <w:rsid w:val="0022463D"/>
    <w:rsid w:val="00224897"/>
    <w:rsid w:val="00224D76"/>
    <w:rsid w:val="00225544"/>
    <w:rsid w:val="002262C7"/>
    <w:rsid w:val="00226508"/>
    <w:rsid w:val="00226D0A"/>
    <w:rsid w:val="002302FD"/>
    <w:rsid w:val="0023075F"/>
    <w:rsid w:val="0023139D"/>
    <w:rsid w:val="00232E59"/>
    <w:rsid w:val="00235AF5"/>
    <w:rsid w:val="00236706"/>
    <w:rsid w:val="00240168"/>
    <w:rsid w:val="00240F51"/>
    <w:rsid w:val="0024150B"/>
    <w:rsid w:val="00241E0F"/>
    <w:rsid w:val="00242193"/>
    <w:rsid w:val="0024228B"/>
    <w:rsid w:val="00243705"/>
    <w:rsid w:val="00243AF7"/>
    <w:rsid w:val="0024516F"/>
    <w:rsid w:val="002526E4"/>
    <w:rsid w:val="00254E83"/>
    <w:rsid w:val="00254F02"/>
    <w:rsid w:val="00255B2C"/>
    <w:rsid w:val="002564BA"/>
    <w:rsid w:val="002575EB"/>
    <w:rsid w:val="0026099D"/>
    <w:rsid w:val="00261B29"/>
    <w:rsid w:val="00262BD1"/>
    <w:rsid w:val="002636AF"/>
    <w:rsid w:val="00263B31"/>
    <w:rsid w:val="00264037"/>
    <w:rsid w:val="00264328"/>
    <w:rsid w:val="002645F1"/>
    <w:rsid w:val="0026549E"/>
    <w:rsid w:val="00265BD6"/>
    <w:rsid w:val="00265D6B"/>
    <w:rsid w:val="00265DA6"/>
    <w:rsid w:val="002662F5"/>
    <w:rsid w:val="002667D7"/>
    <w:rsid w:val="00266845"/>
    <w:rsid w:val="00266A91"/>
    <w:rsid w:val="002678EE"/>
    <w:rsid w:val="0026797C"/>
    <w:rsid w:val="002701C9"/>
    <w:rsid w:val="002705DD"/>
    <w:rsid w:val="00270889"/>
    <w:rsid w:val="00271A8D"/>
    <w:rsid w:val="00271F3C"/>
    <w:rsid w:val="002723A1"/>
    <w:rsid w:val="002749E7"/>
    <w:rsid w:val="00276262"/>
    <w:rsid w:val="00276A0A"/>
    <w:rsid w:val="00276A7B"/>
    <w:rsid w:val="002804D4"/>
    <w:rsid w:val="00280A91"/>
    <w:rsid w:val="0028274B"/>
    <w:rsid w:val="002833B0"/>
    <w:rsid w:val="00284291"/>
    <w:rsid w:val="0028536E"/>
    <w:rsid w:val="00287B78"/>
    <w:rsid w:val="00290FAB"/>
    <w:rsid w:val="00291556"/>
    <w:rsid w:val="00292A3F"/>
    <w:rsid w:val="00293277"/>
    <w:rsid w:val="0029356F"/>
    <w:rsid w:val="00294044"/>
    <w:rsid w:val="00294310"/>
    <w:rsid w:val="0029549A"/>
    <w:rsid w:val="00296772"/>
    <w:rsid w:val="002976D1"/>
    <w:rsid w:val="002A23C9"/>
    <w:rsid w:val="002A2E0A"/>
    <w:rsid w:val="002A3F64"/>
    <w:rsid w:val="002A45A5"/>
    <w:rsid w:val="002A4DE1"/>
    <w:rsid w:val="002A592E"/>
    <w:rsid w:val="002A76EC"/>
    <w:rsid w:val="002A7F10"/>
    <w:rsid w:val="002B0877"/>
    <w:rsid w:val="002B0B2C"/>
    <w:rsid w:val="002B1A01"/>
    <w:rsid w:val="002B20EA"/>
    <w:rsid w:val="002B425F"/>
    <w:rsid w:val="002B4381"/>
    <w:rsid w:val="002B56AD"/>
    <w:rsid w:val="002B65F8"/>
    <w:rsid w:val="002B7838"/>
    <w:rsid w:val="002B7DAD"/>
    <w:rsid w:val="002C1C45"/>
    <w:rsid w:val="002C340F"/>
    <w:rsid w:val="002C49D7"/>
    <w:rsid w:val="002C4C3D"/>
    <w:rsid w:val="002C5560"/>
    <w:rsid w:val="002C6024"/>
    <w:rsid w:val="002C608C"/>
    <w:rsid w:val="002C656B"/>
    <w:rsid w:val="002C712E"/>
    <w:rsid w:val="002C72FC"/>
    <w:rsid w:val="002C783C"/>
    <w:rsid w:val="002C7BE3"/>
    <w:rsid w:val="002D0998"/>
    <w:rsid w:val="002D173C"/>
    <w:rsid w:val="002D3032"/>
    <w:rsid w:val="002D3E91"/>
    <w:rsid w:val="002D4452"/>
    <w:rsid w:val="002D4A11"/>
    <w:rsid w:val="002D4E9B"/>
    <w:rsid w:val="002D6A65"/>
    <w:rsid w:val="002D6F4A"/>
    <w:rsid w:val="002D7171"/>
    <w:rsid w:val="002D793F"/>
    <w:rsid w:val="002E001A"/>
    <w:rsid w:val="002E0446"/>
    <w:rsid w:val="002E32C7"/>
    <w:rsid w:val="002E36EC"/>
    <w:rsid w:val="002E41BD"/>
    <w:rsid w:val="002E4CF0"/>
    <w:rsid w:val="002E58FE"/>
    <w:rsid w:val="002E5EC7"/>
    <w:rsid w:val="002E608C"/>
    <w:rsid w:val="002F0990"/>
    <w:rsid w:val="002F1620"/>
    <w:rsid w:val="002F19E3"/>
    <w:rsid w:val="002F360F"/>
    <w:rsid w:val="002F3B88"/>
    <w:rsid w:val="002F4A40"/>
    <w:rsid w:val="002F5298"/>
    <w:rsid w:val="002F70BC"/>
    <w:rsid w:val="002F719F"/>
    <w:rsid w:val="0030182E"/>
    <w:rsid w:val="00301A88"/>
    <w:rsid w:val="003028DF"/>
    <w:rsid w:val="00302D46"/>
    <w:rsid w:val="00303741"/>
    <w:rsid w:val="00303B8C"/>
    <w:rsid w:val="00305327"/>
    <w:rsid w:val="00306274"/>
    <w:rsid w:val="0030698A"/>
    <w:rsid w:val="00306F00"/>
    <w:rsid w:val="00307928"/>
    <w:rsid w:val="00311273"/>
    <w:rsid w:val="00312C57"/>
    <w:rsid w:val="00313316"/>
    <w:rsid w:val="00315EB8"/>
    <w:rsid w:val="003163A1"/>
    <w:rsid w:val="00316849"/>
    <w:rsid w:val="00316B60"/>
    <w:rsid w:val="00317E5B"/>
    <w:rsid w:val="00320BA4"/>
    <w:rsid w:val="00321265"/>
    <w:rsid w:val="003214B8"/>
    <w:rsid w:val="003222B7"/>
    <w:rsid w:val="00322AE0"/>
    <w:rsid w:val="00322FEC"/>
    <w:rsid w:val="00324A33"/>
    <w:rsid w:val="00324E2A"/>
    <w:rsid w:val="003267EE"/>
    <w:rsid w:val="00326C89"/>
    <w:rsid w:val="003274BC"/>
    <w:rsid w:val="00327B31"/>
    <w:rsid w:val="003320D5"/>
    <w:rsid w:val="0033284D"/>
    <w:rsid w:val="00332958"/>
    <w:rsid w:val="00332BBD"/>
    <w:rsid w:val="00332E5C"/>
    <w:rsid w:val="00333368"/>
    <w:rsid w:val="003336C5"/>
    <w:rsid w:val="00333E91"/>
    <w:rsid w:val="003347EB"/>
    <w:rsid w:val="00336D0E"/>
    <w:rsid w:val="003370C0"/>
    <w:rsid w:val="00337BF0"/>
    <w:rsid w:val="00337C96"/>
    <w:rsid w:val="00341255"/>
    <w:rsid w:val="003413D0"/>
    <w:rsid w:val="0034150C"/>
    <w:rsid w:val="00342DB1"/>
    <w:rsid w:val="003445A6"/>
    <w:rsid w:val="003446D6"/>
    <w:rsid w:val="0034536B"/>
    <w:rsid w:val="00345786"/>
    <w:rsid w:val="003458C2"/>
    <w:rsid w:val="00346254"/>
    <w:rsid w:val="00346651"/>
    <w:rsid w:val="00350013"/>
    <w:rsid w:val="00351D4C"/>
    <w:rsid w:val="00351FF7"/>
    <w:rsid w:val="00352896"/>
    <w:rsid w:val="003532D8"/>
    <w:rsid w:val="0035395C"/>
    <w:rsid w:val="00353D10"/>
    <w:rsid w:val="00356015"/>
    <w:rsid w:val="00356B50"/>
    <w:rsid w:val="00357C2A"/>
    <w:rsid w:val="00360169"/>
    <w:rsid w:val="00360535"/>
    <w:rsid w:val="00361F68"/>
    <w:rsid w:val="0036279C"/>
    <w:rsid w:val="00362AED"/>
    <w:rsid w:val="0036332A"/>
    <w:rsid w:val="003641D4"/>
    <w:rsid w:val="00364F2A"/>
    <w:rsid w:val="00365B87"/>
    <w:rsid w:val="00365BB3"/>
    <w:rsid w:val="00370796"/>
    <w:rsid w:val="003711D7"/>
    <w:rsid w:val="00373D36"/>
    <w:rsid w:val="00374419"/>
    <w:rsid w:val="003750AF"/>
    <w:rsid w:val="00376B54"/>
    <w:rsid w:val="0037702A"/>
    <w:rsid w:val="00377DBF"/>
    <w:rsid w:val="003808F0"/>
    <w:rsid w:val="00382463"/>
    <w:rsid w:val="003839FA"/>
    <w:rsid w:val="003844AA"/>
    <w:rsid w:val="003850C1"/>
    <w:rsid w:val="003857EA"/>
    <w:rsid w:val="00386195"/>
    <w:rsid w:val="003867CF"/>
    <w:rsid w:val="00387B36"/>
    <w:rsid w:val="0039075B"/>
    <w:rsid w:val="00392226"/>
    <w:rsid w:val="00393917"/>
    <w:rsid w:val="00394279"/>
    <w:rsid w:val="003945D0"/>
    <w:rsid w:val="00394957"/>
    <w:rsid w:val="0039596D"/>
    <w:rsid w:val="003960C0"/>
    <w:rsid w:val="00397142"/>
    <w:rsid w:val="00397177"/>
    <w:rsid w:val="003A19CE"/>
    <w:rsid w:val="003A2778"/>
    <w:rsid w:val="003A578B"/>
    <w:rsid w:val="003A5791"/>
    <w:rsid w:val="003A61BB"/>
    <w:rsid w:val="003A6F94"/>
    <w:rsid w:val="003B023D"/>
    <w:rsid w:val="003B19F9"/>
    <w:rsid w:val="003B2068"/>
    <w:rsid w:val="003B240A"/>
    <w:rsid w:val="003B2682"/>
    <w:rsid w:val="003B2B38"/>
    <w:rsid w:val="003B3207"/>
    <w:rsid w:val="003B3DE0"/>
    <w:rsid w:val="003B4219"/>
    <w:rsid w:val="003B4CFA"/>
    <w:rsid w:val="003B5994"/>
    <w:rsid w:val="003B6382"/>
    <w:rsid w:val="003B7A08"/>
    <w:rsid w:val="003C0E95"/>
    <w:rsid w:val="003C17EA"/>
    <w:rsid w:val="003C1BE9"/>
    <w:rsid w:val="003C2C63"/>
    <w:rsid w:val="003C2FE1"/>
    <w:rsid w:val="003C3054"/>
    <w:rsid w:val="003C34C6"/>
    <w:rsid w:val="003C34E0"/>
    <w:rsid w:val="003C3E30"/>
    <w:rsid w:val="003C3EED"/>
    <w:rsid w:val="003C4CA0"/>
    <w:rsid w:val="003C4FC7"/>
    <w:rsid w:val="003C50CE"/>
    <w:rsid w:val="003C51EF"/>
    <w:rsid w:val="003C5566"/>
    <w:rsid w:val="003C6D5D"/>
    <w:rsid w:val="003C7942"/>
    <w:rsid w:val="003D1133"/>
    <w:rsid w:val="003D1954"/>
    <w:rsid w:val="003D1E62"/>
    <w:rsid w:val="003D2FBF"/>
    <w:rsid w:val="003D315E"/>
    <w:rsid w:val="003D4CE3"/>
    <w:rsid w:val="003D5472"/>
    <w:rsid w:val="003D6ED3"/>
    <w:rsid w:val="003D72EC"/>
    <w:rsid w:val="003E165E"/>
    <w:rsid w:val="003E2DEC"/>
    <w:rsid w:val="003E3C13"/>
    <w:rsid w:val="003E5026"/>
    <w:rsid w:val="003E6960"/>
    <w:rsid w:val="003E77FC"/>
    <w:rsid w:val="003F01C5"/>
    <w:rsid w:val="003F186D"/>
    <w:rsid w:val="003F19E1"/>
    <w:rsid w:val="003F42FA"/>
    <w:rsid w:val="003F604A"/>
    <w:rsid w:val="003F625B"/>
    <w:rsid w:val="003F6484"/>
    <w:rsid w:val="003F7A17"/>
    <w:rsid w:val="00400A4C"/>
    <w:rsid w:val="00400BBB"/>
    <w:rsid w:val="004014EC"/>
    <w:rsid w:val="00401868"/>
    <w:rsid w:val="00403B4F"/>
    <w:rsid w:val="004047E2"/>
    <w:rsid w:val="00404FE5"/>
    <w:rsid w:val="0040557E"/>
    <w:rsid w:val="004056CC"/>
    <w:rsid w:val="00405B76"/>
    <w:rsid w:val="004075F5"/>
    <w:rsid w:val="00410386"/>
    <w:rsid w:val="00410BC1"/>
    <w:rsid w:val="004110E0"/>
    <w:rsid w:val="00412651"/>
    <w:rsid w:val="00412722"/>
    <w:rsid w:val="00414F29"/>
    <w:rsid w:val="0041528F"/>
    <w:rsid w:val="00415FF0"/>
    <w:rsid w:val="00416ADA"/>
    <w:rsid w:val="004178C2"/>
    <w:rsid w:val="00417B41"/>
    <w:rsid w:val="0042006D"/>
    <w:rsid w:val="0042016F"/>
    <w:rsid w:val="00420AAE"/>
    <w:rsid w:val="0042255E"/>
    <w:rsid w:val="004225B4"/>
    <w:rsid w:val="00422B74"/>
    <w:rsid w:val="00424082"/>
    <w:rsid w:val="00424AB4"/>
    <w:rsid w:val="00424F94"/>
    <w:rsid w:val="00425E01"/>
    <w:rsid w:val="00426242"/>
    <w:rsid w:val="004269CB"/>
    <w:rsid w:val="00427108"/>
    <w:rsid w:val="004271DE"/>
    <w:rsid w:val="0043172D"/>
    <w:rsid w:val="004317E8"/>
    <w:rsid w:val="00431FE7"/>
    <w:rsid w:val="00432E55"/>
    <w:rsid w:val="004335EC"/>
    <w:rsid w:val="004347D2"/>
    <w:rsid w:val="00434AAC"/>
    <w:rsid w:val="004359DF"/>
    <w:rsid w:val="00437318"/>
    <w:rsid w:val="00437FE2"/>
    <w:rsid w:val="004409B9"/>
    <w:rsid w:val="00440D00"/>
    <w:rsid w:val="00440FA5"/>
    <w:rsid w:val="004415E7"/>
    <w:rsid w:val="0044295C"/>
    <w:rsid w:val="00443307"/>
    <w:rsid w:val="004455EB"/>
    <w:rsid w:val="00445E1A"/>
    <w:rsid w:val="0044643A"/>
    <w:rsid w:val="00446619"/>
    <w:rsid w:val="00446E5F"/>
    <w:rsid w:val="00446EF2"/>
    <w:rsid w:val="00447A49"/>
    <w:rsid w:val="00447ACD"/>
    <w:rsid w:val="00452546"/>
    <w:rsid w:val="00452A92"/>
    <w:rsid w:val="00453516"/>
    <w:rsid w:val="00453B23"/>
    <w:rsid w:val="0045445B"/>
    <w:rsid w:val="00455FA3"/>
    <w:rsid w:val="00457A8A"/>
    <w:rsid w:val="00457E21"/>
    <w:rsid w:val="004603A2"/>
    <w:rsid w:val="00461679"/>
    <w:rsid w:val="00462DFE"/>
    <w:rsid w:val="004634DB"/>
    <w:rsid w:val="00463905"/>
    <w:rsid w:val="00464451"/>
    <w:rsid w:val="00466782"/>
    <w:rsid w:val="0046707A"/>
    <w:rsid w:val="004672E1"/>
    <w:rsid w:val="004675FF"/>
    <w:rsid w:val="0046761E"/>
    <w:rsid w:val="004745F9"/>
    <w:rsid w:val="00474AE9"/>
    <w:rsid w:val="00475378"/>
    <w:rsid w:val="0047537B"/>
    <w:rsid w:val="00475603"/>
    <w:rsid w:val="0047589F"/>
    <w:rsid w:val="00475B1C"/>
    <w:rsid w:val="00475C24"/>
    <w:rsid w:val="00476734"/>
    <w:rsid w:val="004767D0"/>
    <w:rsid w:val="00476CB9"/>
    <w:rsid w:val="00477DCC"/>
    <w:rsid w:val="00477E39"/>
    <w:rsid w:val="00477FB8"/>
    <w:rsid w:val="0048010C"/>
    <w:rsid w:val="00480A26"/>
    <w:rsid w:val="00481538"/>
    <w:rsid w:val="00484377"/>
    <w:rsid w:val="004846A9"/>
    <w:rsid w:val="0048530E"/>
    <w:rsid w:val="00487890"/>
    <w:rsid w:val="00491E17"/>
    <w:rsid w:val="00492F00"/>
    <w:rsid w:val="00493B9B"/>
    <w:rsid w:val="00493F6A"/>
    <w:rsid w:val="0049413C"/>
    <w:rsid w:val="00494B3B"/>
    <w:rsid w:val="0049533C"/>
    <w:rsid w:val="00495CCE"/>
    <w:rsid w:val="004A02B7"/>
    <w:rsid w:val="004A0A95"/>
    <w:rsid w:val="004A0E56"/>
    <w:rsid w:val="004A2224"/>
    <w:rsid w:val="004A2536"/>
    <w:rsid w:val="004A350C"/>
    <w:rsid w:val="004A443C"/>
    <w:rsid w:val="004A4BA3"/>
    <w:rsid w:val="004A5220"/>
    <w:rsid w:val="004A66E9"/>
    <w:rsid w:val="004B0B57"/>
    <w:rsid w:val="004B0F45"/>
    <w:rsid w:val="004B134A"/>
    <w:rsid w:val="004B13B8"/>
    <w:rsid w:val="004B188D"/>
    <w:rsid w:val="004B18CB"/>
    <w:rsid w:val="004B1AF5"/>
    <w:rsid w:val="004B29E5"/>
    <w:rsid w:val="004B2D5F"/>
    <w:rsid w:val="004B5741"/>
    <w:rsid w:val="004B59AF"/>
    <w:rsid w:val="004B5AB0"/>
    <w:rsid w:val="004B7822"/>
    <w:rsid w:val="004C076D"/>
    <w:rsid w:val="004C1C62"/>
    <w:rsid w:val="004C2753"/>
    <w:rsid w:val="004C2A04"/>
    <w:rsid w:val="004C2BAB"/>
    <w:rsid w:val="004C322B"/>
    <w:rsid w:val="004C3917"/>
    <w:rsid w:val="004C4C93"/>
    <w:rsid w:val="004C5F4B"/>
    <w:rsid w:val="004C78C8"/>
    <w:rsid w:val="004D002F"/>
    <w:rsid w:val="004D0CDC"/>
    <w:rsid w:val="004D3243"/>
    <w:rsid w:val="004D381E"/>
    <w:rsid w:val="004D4982"/>
    <w:rsid w:val="004D777F"/>
    <w:rsid w:val="004D7B18"/>
    <w:rsid w:val="004E02CF"/>
    <w:rsid w:val="004E0769"/>
    <w:rsid w:val="004E0B62"/>
    <w:rsid w:val="004E1015"/>
    <w:rsid w:val="004E25B9"/>
    <w:rsid w:val="004E2BA9"/>
    <w:rsid w:val="004E37EE"/>
    <w:rsid w:val="004E3FE4"/>
    <w:rsid w:val="004E52CF"/>
    <w:rsid w:val="004E5B49"/>
    <w:rsid w:val="004E7129"/>
    <w:rsid w:val="004E7865"/>
    <w:rsid w:val="004F01F2"/>
    <w:rsid w:val="004F0E85"/>
    <w:rsid w:val="004F1FA2"/>
    <w:rsid w:val="004F2EA0"/>
    <w:rsid w:val="004F60A6"/>
    <w:rsid w:val="004F61DC"/>
    <w:rsid w:val="004F702A"/>
    <w:rsid w:val="004F7B4C"/>
    <w:rsid w:val="00501DEC"/>
    <w:rsid w:val="00502C17"/>
    <w:rsid w:val="00504F2B"/>
    <w:rsid w:val="00504F86"/>
    <w:rsid w:val="00505FE2"/>
    <w:rsid w:val="00507950"/>
    <w:rsid w:val="00511AFE"/>
    <w:rsid w:val="005126BF"/>
    <w:rsid w:val="00512A82"/>
    <w:rsid w:val="0051336E"/>
    <w:rsid w:val="005134D8"/>
    <w:rsid w:val="005145AD"/>
    <w:rsid w:val="00514F8A"/>
    <w:rsid w:val="0051538C"/>
    <w:rsid w:val="00515E0F"/>
    <w:rsid w:val="00516236"/>
    <w:rsid w:val="00516647"/>
    <w:rsid w:val="00520CDF"/>
    <w:rsid w:val="00521904"/>
    <w:rsid w:val="00521A63"/>
    <w:rsid w:val="00523490"/>
    <w:rsid w:val="005237BB"/>
    <w:rsid w:val="00523D30"/>
    <w:rsid w:val="005244FC"/>
    <w:rsid w:val="00524BBB"/>
    <w:rsid w:val="005254EF"/>
    <w:rsid w:val="0052555D"/>
    <w:rsid w:val="00526222"/>
    <w:rsid w:val="00526876"/>
    <w:rsid w:val="00526FBA"/>
    <w:rsid w:val="00527884"/>
    <w:rsid w:val="005324C7"/>
    <w:rsid w:val="00533516"/>
    <w:rsid w:val="00533B8F"/>
    <w:rsid w:val="005342AD"/>
    <w:rsid w:val="00534996"/>
    <w:rsid w:val="00536083"/>
    <w:rsid w:val="00536F2F"/>
    <w:rsid w:val="0053733B"/>
    <w:rsid w:val="005408A0"/>
    <w:rsid w:val="005408AD"/>
    <w:rsid w:val="00540B0C"/>
    <w:rsid w:val="00540E8F"/>
    <w:rsid w:val="00542553"/>
    <w:rsid w:val="00542982"/>
    <w:rsid w:val="00542A8F"/>
    <w:rsid w:val="005434AE"/>
    <w:rsid w:val="005441E1"/>
    <w:rsid w:val="00544BDE"/>
    <w:rsid w:val="00547A4A"/>
    <w:rsid w:val="00552667"/>
    <w:rsid w:val="00552953"/>
    <w:rsid w:val="00553C80"/>
    <w:rsid w:val="00556E88"/>
    <w:rsid w:val="00556F92"/>
    <w:rsid w:val="005573C7"/>
    <w:rsid w:val="005579A4"/>
    <w:rsid w:val="005629D4"/>
    <w:rsid w:val="0056342B"/>
    <w:rsid w:val="0056363E"/>
    <w:rsid w:val="00563A6F"/>
    <w:rsid w:val="00563C74"/>
    <w:rsid w:val="00564AC9"/>
    <w:rsid w:val="00564ADF"/>
    <w:rsid w:val="0056503F"/>
    <w:rsid w:val="00565450"/>
    <w:rsid w:val="00565BFA"/>
    <w:rsid w:val="00565E53"/>
    <w:rsid w:val="00566263"/>
    <w:rsid w:val="005664E2"/>
    <w:rsid w:val="00570083"/>
    <w:rsid w:val="0057074E"/>
    <w:rsid w:val="00570B9F"/>
    <w:rsid w:val="00570DD4"/>
    <w:rsid w:val="00570E4C"/>
    <w:rsid w:val="0057205A"/>
    <w:rsid w:val="00573957"/>
    <w:rsid w:val="00574340"/>
    <w:rsid w:val="005747F2"/>
    <w:rsid w:val="0057505E"/>
    <w:rsid w:val="0057511C"/>
    <w:rsid w:val="00575580"/>
    <w:rsid w:val="0057570B"/>
    <w:rsid w:val="00575E81"/>
    <w:rsid w:val="005763BC"/>
    <w:rsid w:val="005763E6"/>
    <w:rsid w:val="00576CC0"/>
    <w:rsid w:val="00577105"/>
    <w:rsid w:val="00581023"/>
    <w:rsid w:val="00581269"/>
    <w:rsid w:val="00582AC7"/>
    <w:rsid w:val="005832A0"/>
    <w:rsid w:val="0058376B"/>
    <w:rsid w:val="005838BC"/>
    <w:rsid w:val="00584416"/>
    <w:rsid w:val="0058623A"/>
    <w:rsid w:val="0058673B"/>
    <w:rsid w:val="00586854"/>
    <w:rsid w:val="00586ECC"/>
    <w:rsid w:val="0058750B"/>
    <w:rsid w:val="00590C93"/>
    <w:rsid w:val="005917DB"/>
    <w:rsid w:val="00592AB6"/>
    <w:rsid w:val="005931A6"/>
    <w:rsid w:val="00593B26"/>
    <w:rsid w:val="00595399"/>
    <w:rsid w:val="0059600F"/>
    <w:rsid w:val="0059686C"/>
    <w:rsid w:val="0059714B"/>
    <w:rsid w:val="005A00C0"/>
    <w:rsid w:val="005A05D8"/>
    <w:rsid w:val="005A155A"/>
    <w:rsid w:val="005A1E5A"/>
    <w:rsid w:val="005A24CB"/>
    <w:rsid w:val="005A3473"/>
    <w:rsid w:val="005A3DAA"/>
    <w:rsid w:val="005A44D4"/>
    <w:rsid w:val="005A59D2"/>
    <w:rsid w:val="005A69F4"/>
    <w:rsid w:val="005A75E1"/>
    <w:rsid w:val="005B10C3"/>
    <w:rsid w:val="005B154C"/>
    <w:rsid w:val="005B1648"/>
    <w:rsid w:val="005B3B15"/>
    <w:rsid w:val="005B3C65"/>
    <w:rsid w:val="005B418A"/>
    <w:rsid w:val="005B4F5F"/>
    <w:rsid w:val="005B6A96"/>
    <w:rsid w:val="005B70B8"/>
    <w:rsid w:val="005C2DC2"/>
    <w:rsid w:val="005C4D70"/>
    <w:rsid w:val="005C551B"/>
    <w:rsid w:val="005C6C9F"/>
    <w:rsid w:val="005C7304"/>
    <w:rsid w:val="005D1B86"/>
    <w:rsid w:val="005D2D1F"/>
    <w:rsid w:val="005D2D8F"/>
    <w:rsid w:val="005D3E64"/>
    <w:rsid w:val="005D544E"/>
    <w:rsid w:val="005D6EA4"/>
    <w:rsid w:val="005D7005"/>
    <w:rsid w:val="005D7320"/>
    <w:rsid w:val="005D78CB"/>
    <w:rsid w:val="005D7C2E"/>
    <w:rsid w:val="005E3722"/>
    <w:rsid w:val="005E4798"/>
    <w:rsid w:val="005E56A1"/>
    <w:rsid w:val="005E5DF4"/>
    <w:rsid w:val="005E6FA6"/>
    <w:rsid w:val="005E7233"/>
    <w:rsid w:val="005E7704"/>
    <w:rsid w:val="005F08B7"/>
    <w:rsid w:val="005F0D63"/>
    <w:rsid w:val="005F1451"/>
    <w:rsid w:val="005F284C"/>
    <w:rsid w:val="005F313B"/>
    <w:rsid w:val="005F358D"/>
    <w:rsid w:val="005F5FEE"/>
    <w:rsid w:val="005F6A93"/>
    <w:rsid w:val="005F6E59"/>
    <w:rsid w:val="005F7096"/>
    <w:rsid w:val="00600271"/>
    <w:rsid w:val="00601407"/>
    <w:rsid w:val="00604F0E"/>
    <w:rsid w:val="00605B56"/>
    <w:rsid w:val="00606FC6"/>
    <w:rsid w:val="006078A7"/>
    <w:rsid w:val="00607AD1"/>
    <w:rsid w:val="006100E0"/>
    <w:rsid w:val="006103AA"/>
    <w:rsid w:val="00610CBA"/>
    <w:rsid w:val="00611049"/>
    <w:rsid w:val="00611301"/>
    <w:rsid w:val="00611E33"/>
    <w:rsid w:val="00613A60"/>
    <w:rsid w:val="006212A5"/>
    <w:rsid w:val="00622462"/>
    <w:rsid w:val="006225F4"/>
    <w:rsid w:val="00622628"/>
    <w:rsid w:val="00622DAA"/>
    <w:rsid w:val="0062304D"/>
    <w:rsid w:val="00623214"/>
    <w:rsid w:val="0062340E"/>
    <w:rsid w:val="0062342A"/>
    <w:rsid w:val="00624074"/>
    <w:rsid w:val="0062446B"/>
    <w:rsid w:val="0062534A"/>
    <w:rsid w:val="00627B4D"/>
    <w:rsid w:val="00630DA2"/>
    <w:rsid w:val="00631273"/>
    <w:rsid w:val="006319D7"/>
    <w:rsid w:val="006330B7"/>
    <w:rsid w:val="00633BE7"/>
    <w:rsid w:val="00634464"/>
    <w:rsid w:val="0063502A"/>
    <w:rsid w:val="00635168"/>
    <w:rsid w:val="006352A5"/>
    <w:rsid w:val="00635871"/>
    <w:rsid w:val="00636855"/>
    <w:rsid w:val="00637F17"/>
    <w:rsid w:val="006412CC"/>
    <w:rsid w:val="006413E0"/>
    <w:rsid w:val="0064525A"/>
    <w:rsid w:val="00645DA3"/>
    <w:rsid w:val="00645F88"/>
    <w:rsid w:val="006473C9"/>
    <w:rsid w:val="006476BF"/>
    <w:rsid w:val="006519F7"/>
    <w:rsid w:val="00652471"/>
    <w:rsid w:val="006527AF"/>
    <w:rsid w:val="00652ED3"/>
    <w:rsid w:val="00653E73"/>
    <w:rsid w:val="006547BD"/>
    <w:rsid w:val="00655148"/>
    <w:rsid w:val="00655365"/>
    <w:rsid w:val="00655D8B"/>
    <w:rsid w:val="00656D86"/>
    <w:rsid w:val="00660CE4"/>
    <w:rsid w:val="006615D0"/>
    <w:rsid w:val="00662E3A"/>
    <w:rsid w:val="00663EA0"/>
    <w:rsid w:val="00663F4D"/>
    <w:rsid w:val="00664100"/>
    <w:rsid w:val="0066481A"/>
    <w:rsid w:val="00665761"/>
    <w:rsid w:val="006659B2"/>
    <w:rsid w:val="0066610D"/>
    <w:rsid w:val="00670E79"/>
    <w:rsid w:val="0067466E"/>
    <w:rsid w:val="006748F3"/>
    <w:rsid w:val="00675932"/>
    <w:rsid w:val="00675B79"/>
    <w:rsid w:val="006763FC"/>
    <w:rsid w:val="006770AD"/>
    <w:rsid w:val="00677A63"/>
    <w:rsid w:val="00677CC5"/>
    <w:rsid w:val="0068209B"/>
    <w:rsid w:val="0068489D"/>
    <w:rsid w:val="00684B9B"/>
    <w:rsid w:val="006852BA"/>
    <w:rsid w:val="00685927"/>
    <w:rsid w:val="00685FD1"/>
    <w:rsid w:val="00687050"/>
    <w:rsid w:val="00690173"/>
    <w:rsid w:val="00691170"/>
    <w:rsid w:val="006924EF"/>
    <w:rsid w:val="006930DE"/>
    <w:rsid w:val="006934A4"/>
    <w:rsid w:val="00693ACA"/>
    <w:rsid w:val="00696184"/>
    <w:rsid w:val="00696E94"/>
    <w:rsid w:val="00697B03"/>
    <w:rsid w:val="00697FE7"/>
    <w:rsid w:val="006A01D6"/>
    <w:rsid w:val="006A090B"/>
    <w:rsid w:val="006A28E3"/>
    <w:rsid w:val="006A2A61"/>
    <w:rsid w:val="006A3CFC"/>
    <w:rsid w:val="006A3D47"/>
    <w:rsid w:val="006A57A1"/>
    <w:rsid w:val="006A58C2"/>
    <w:rsid w:val="006A635D"/>
    <w:rsid w:val="006A69B3"/>
    <w:rsid w:val="006A6ACD"/>
    <w:rsid w:val="006A6B09"/>
    <w:rsid w:val="006A6C31"/>
    <w:rsid w:val="006A7712"/>
    <w:rsid w:val="006B065F"/>
    <w:rsid w:val="006B307E"/>
    <w:rsid w:val="006B416A"/>
    <w:rsid w:val="006B4380"/>
    <w:rsid w:val="006B48C4"/>
    <w:rsid w:val="006B6C9A"/>
    <w:rsid w:val="006B7426"/>
    <w:rsid w:val="006B7AB3"/>
    <w:rsid w:val="006C136C"/>
    <w:rsid w:val="006C163F"/>
    <w:rsid w:val="006C2AF6"/>
    <w:rsid w:val="006C2DB9"/>
    <w:rsid w:val="006C38A2"/>
    <w:rsid w:val="006C3C4F"/>
    <w:rsid w:val="006C5F10"/>
    <w:rsid w:val="006C64A1"/>
    <w:rsid w:val="006C7636"/>
    <w:rsid w:val="006D0599"/>
    <w:rsid w:val="006D0B21"/>
    <w:rsid w:val="006D108E"/>
    <w:rsid w:val="006D15BD"/>
    <w:rsid w:val="006D1E95"/>
    <w:rsid w:val="006D3696"/>
    <w:rsid w:val="006D3BBD"/>
    <w:rsid w:val="006D4551"/>
    <w:rsid w:val="006D5D69"/>
    <w:rsid w:val="006D6D1B"/>
    <w:rsid w:val="006D7F1D"/>
    <w:rsid w:val="006E09F2"/>
    <w:rsid w:val="006E13E1"/>
    <w:rsid w:val="006E2A66"/>
    <w:rsid w:val="006E30D5"/>
    <w:rsid w:val="006E34F6"/>
    <w:rsid w:val="006E3C5F"/>
    <w:rsid w:val="006E4628"/>
    <w:rsid w:val="006E46F5"/>
    <w:rsid w:val="006E48E5"/>
    <w:rsid w:val="006E584D"/>
    <w:rsid w:val="006E6CE1"/>
    <w:rsid w:val="006E6FB0"/>
    <w:rsid w:val="006F0060"/>
    <w:rsid w:val="006F075B"/>
    <w:rsid w:val="006F08CD"/>
    <w:rsid w:val="006F0E66"/>
    <w:rsid w:val="006F0FED"/>
    <w:rsid w:val="006F1075"/>
    <w:rsid w:val="006F15E4"/>
    <w:rsid w:val="006F1979"/>
    <w:rsid w:val="006F1A54"/>
    <w:rsid w:val="006F1B05"/>
    <w:rsid w:val="006F1D89"/>
    <w:rsid w:val="006F26C1"/>
    <w:rsid w:val="006F2AEA"/>
    <w:rsid w:val="006F367F"/>
    <w:rsid w:val="006F3CBE"/>
    <w:rsid w:val="006F4344"/>
    <w:rsid w:val="006F4828"/>
    <w:rsid w:val="006F4861"/>
    <w:rsid w:val="006F4921"/>
    <w:rsid w:val="006F4D67"/>
    <w:rsid w:val="006F4F2C"/>
    <w:rsid w:val="006F5621"/>
    <w:rsid w:val="006F66AA"/>
    <w:rsid w:val="006F69B3"/>
    <w:rsid w:val="006F71D6"/>
    <w:rsid w:val="006F7643"/>
    <w:rsid w:val="00700620"/>
    <w:rsid w:val="0070117F"/>
    <w:rsid w:val="00701C4F"/>
    <w:rsid w:val="00701DBF"/>
    <w:rsid w:val="00701E09"/>
    <w:rsid w:val="00703482"/>
    <w:rsid w:val="00703DAF"/>
    <w:rsid w:val="0070419F"/>
    <w:rsid w:val="00704320"/>
    <w:rsid w:val="007051EE"/>
    <w:rsid w:val="007052E1"/>
    <w:rsid w:val="00706FF1"/>
    <w:rsid w:val="00707A5A"/>
    <w:rsid w:val="00711016"/>
    <w:rsid w:val="00711242"/>
    <w:rsid w:val="00711888"/>
    <w:rsid w:val="0071257E"/>
    <w:rsid w:val="00712EBA"/>
    <w:rsid w:val="00713E74"/>
    <w:rsid w:val="00714123"/>
    <w:rsid w:val="0071466F"/>
    <w:rsid w:val="00714FBE"/>
    <w:rsid w:val="00715C4C"/>
    <w:rsid w:val="0071674A"/>
    <w:rsid w:val="00716ABA"/>
    <w:rsid w:val="00716D3E"/>
    <w:rsid w:val="00720E08"/>
    <w:rsid w:val="00722603"/>
    <w:rsid w:val="007237E4"/>
    <w:rsid w:val="00723BC5"/>
    <w:rsid w:val="00723D57"/>
    <w:rsid w:val="00724C32"/>
    <w:rsid w:val="007258BC"/>
    <w:rsid w:val="00726057"/>
    <w:rsid w:val="00726317"/>
    <w:rsid w:val="0072693F"/>
    <w:rsid w:val="00727E12"/>
    <w:rsid w:val="00727F1E"/>
    <w:rsid w:val="0073109B"/>
    <w:rsid w:val="0073184A"/>
    <w:rsid w:val="00733482"/>
    <w:rsid w:val="007339AB"/>
    <w:rsid w:val="0073411A"/>
    <w:rsid w:val="00736B70"/>
    <w:rsid w:val="007379E5"/>
    <w:rsid w:val="00737DA8"/>
    <w:rsid w:val="00740009"/>
    <w:rsid w:val="00742A57"/>
    <w:rsid w:val="00743B8F"/>
    <w:rsid w:val="00744C3B"/>
    <w:rsid w:val="00744EBB"/>
    <w:rsid w:val="007455AD"/>
    <w:rsid w:val="00745A64"/>
    <w:rsid w:val="00746166"/>
    <w:rsid w:val="00746C65"/>
    <w:rsid w:val="00747119"/>
    <w:rsid w:val="00747525"/>
    <w:rsid w:val="0074776F"/>
    <w:rsid w:val="00750409"/>
    <w:rsid w:val="007512B7"/>
    <w:rsid w:val="00751B97"/>
    <w:rsid w:val="00751B99"/>
    <w:rsid w:val="00751C3A"/>
    <w:rsid w:val="007525DF"/>
    <w:rsid w:val="00752F49"/>
    <w:rsid w:val="0075430F"/>
    <w:rsid w:val="00754F92"/>
    <w:rsid w:val="00756A8A"/>
    <w:rsid w:val="00757152"/>
    <w:rsid w:val="0075781F"/>
    <w:rsid w:val="0075794D"/>
    <w:rsid w:val="00757A79"/>
    <w:rsid w:val="00757E52"/>
    <w:rsid w:val="00760485"/>
    <w:rsid w:val="00761E5E"/>
    <w:rsid w:val="00761F5E"/>
    <w:rsid w:val="00762B13"/>
    <w:rsid w:val="00763442"/>
    <w:rsid w:val="00764181"/>
    <w:rsid w:val="007646AA"/>
    <w:rsid w:val="0076589C"/>
    <w:rsid w:val="00765F3D"/>
    <w:rsid w:val="007664EB"/>
    <w:rsid w:val="00766A20"/>
    <w:rsid w:val="00767AC2"/>
    <w:rsid w:val="00767C5F"/>
    <w:rsid w:val="007701A0"/>
    <w:rsid w:val="00770542"/>
    <w:rsid w:val="00770B4A"/>
    <w:rsid w:val="00771C1A"/>
    <w:rsid w:val="00773483"/>
    <w:rsid w:val="00773CB1"/>
    <w:rsid w:val="007762CF"/>
    <w:rsid w:val="007823B6"/>
    <w:rsid w:val="00782674"/>
    <w:rsid w:val="00782C61"/>
    <w:rsid w:val="00782ECB"/>
    <w:rsid w:val="007830DF"/>
    <w:rsid w:val="0078314F"/>
    <w:rsid w:val="00783DDF"/>
    <w:rsid w:val="00783EF9"/>
    <w:rsid w:val="007843A4"/>
    <w:rsid w:val="00785299"/>
    <w:rsid w:val="00785672"/>
    <w:rsid w:val="00786305"/>
    <w:rsid w:val="00786FA0"/>
    <w:rsid w:val="0078777E"/>
    <w:rsid w:val="00790F1C"/>
    <w:rsid w:val="00791CFA"/>
    <w:rsid w:val="00793048"/>
    <w:rsid w:val="00793362"/>
    <w:rsid w:val="007935D1"/>
    <w:rsid w:val="00794634"/>
    <w:rsid w:val="007963DD"/>
    <w:rsid w:val="007A4FC2"/>
    <w:rsid w:val="007A63A8"/>
    <w:rsid w:val="007A7500"/>
    <w:rsid w:val="007A760B"/>
    <w:rsid w:val="007B212C"/>
    <w:rsid w:val="007B2A3E"/>
    <w:rsid w:val="007B38AC"/>
    <w:rsid w:val="007B5D1F"/>
    <w:rsid w:val="007B776A"/>
    <w:rsid w:val="007B7D32"/>
    <w:rsid w:val="007C0FE3"/>
    <w:rsid w:val="007C33F9"/>
    <w:rsid w:val="007C41D6"/>
    <w:rsid w:val="007C4E70"/>
    <w:rsid w:val="007C4F8C"/>
    <w:rsid w:val="007C5AAB"/>
    <w:rsid w:val="007C5AD8"/>
    <w:rsid w:val="007C6168"/>
    <w:rsid w:val="007C7202"/>
    <w:rsid w:val="007C73EB"/>
    <w:rsid w:val="007D162A"/>
    <w:rsid w:val="007D19A1"/>
    <w:rsid w:val="007D1FEA"/>
    <w:rsid w:val="007D309F"/>
    <w:rsid w:val="007D3875"/>
    <w:rsid w:val="007D3E72"/>
    <w:rsid w:val="007D4BB9"/>
    <w:rsid w:val="007D5EAC"/>
    <w:rsid w:val="007D6291"/>
    <w:rsid w:val="007D6622"/>
    <w:rsid w:val="007D6BC2"/>
    <w:rsid w:val="007D7C6D"/>
    <w:rsid w:val="007E0355"/>
    <w:rsid w:val="007E0FDF"/>
    <w:rsid w:val="007E237E"/>
    <w:rsid w:val="007E267F"/>
    <w:rsid w:val="007E27FD"/>
    <w:rsid w:val="007E39BF"/>
    <w:rsid w:val="007E3EDF"/>
    <w:rsid w:val="007E3F0F"/>
    <w:rsid w:val="007E3F7F"/>
    <w:rsid w:val="007E3F83"/>
    <w:rsid w:val="007E4449"/>
    <w:rsid w:val="007E4B31"/>
    <w:rsid w:val="007E4DDB"/>
    <w:rsid w:val="007E5039"/>
    <w:rsid w:val="007F1BA5"/>
    <w:rsid w:val="007F260C"/>
    <w:rsid w:val="007F3181"/>
    <w:rsid w:val="007F5497"/>
    <w:rsid w:val="007F6D76"/>
    <w:rsid w:val="007F74C2"/>
    <w:rsid w:val="007F77AF"/>
    <w:rsid w:val="00800797"/>
    <w:rsid w:val="00801F55"/>
    <w:rsid w:val="00802C97"/>
    <w:rsid w:val="00802D9E"/>
    <w:rsid w:val="008042E2"/>
    <w:rsid w:val="00804B05"/>
    <w:rsid w:val="0080685D"/>
    <w:rsid w:val="00810DA9"/>
    <w:rsid w:val="00810FF2"/>
    <w:rsid w:val="008113A5"/>
    <w:rsid w:val="008115BC"/>
    <w:rsid w:val="0081183F"/>
    <w:rsid w:val="00812B54"/>
    <w:rsid w:val="008138C2"/>
    <w:rsid w:val="00813A8B"/>
    <w:rsid w:val="00815653"/>
    <w:rsid w:val="00816953"/>
    <w:rsid w:val="00817BAC"/>
    <w:rsid w:val="008224F8"/>
    <w:rsid w:val="00822655"/>
    <w:rsid w:val="0082384E"/>
    <w:rsid w:val="008248E7"/>
    <w:rsid w:val="00825399"/>
    <w:rsid w:val="00826195"/>
    <w:rsid w:val="0082777C"/>
    <w:rsid w:val="008305E2"/>
    <w:rsid w:val="00830C4F"/>
    <w:rsid w:val="008310AB"/>
    <w:rsid w:val="00832697"/>
    <w:rsid w:val="00832AE2"/>
    <w:rsid w:val="00835BAF"/>
    <w:rsid w:val="00835C77"/>
    <w:rsid w:val="008402A2"/>
    <w:rsid w:val="0084049F"/>
    <w:rsid w:val="00840AF6"/>
    <w:rsid w:val="00842E9B"/>
    <w:rsid w:val="0084400D"/>
    <w:rsid w:val="00844AB6"/>
    <w:rsid w:val="00845B6D"/>
    <w:rsid w:val="00845E44"/>
    <w:rsid w:val="00846B5E"/>
    <w:rsid w:val="00846DD5"/>
    <w:rsid w:val="00847BF6"/>
    <w:rsid w:val="00850FA2"/>
    <w:rsid w:val="00851EAE"/>
    <w:rsid w:val="008521CB"/>
    <w:rsid w:val="008521FC"/>
    <w:rsid w:val="00852B52"/>
    <w:rsid w:val="00853FEF"/>
    <w:rsid w:val="00854450"/>
    <w:rsid w:val="00854719"/>
    <w:rsid w:val="00854D91"/>
    <w:rsid w:val="00855485"/>
    <w:rsid w:val="008559D5"/>
    <w:rsid w:val="008566B6"/>
    <w:rsid w:val="00857E02"/>
    <w:rsid w:val="008606A5"/>
    <w:rsid w:val="008606F7"/>
    <w:rsid w:val="008611AC"/>
    <w:rsid w:val="00862083"/>
    <w:rsid w:val="00863892"/>
    <w:rsid w:val="00864180"/>
    <w:rsid w:val="00864C7A"/>
    <w:rsid w:val="0086524A"/>
    <w:rsid w:val="008654D1"/>
    <w:rsid w:val="0086645D"/>
    <w:rsid w:val="008703C2"/>
    <w:rsid w:val="008712FD"/>
    <w:rsid w:val="008713D7"/>
    <w:rsid w:val="0087174F"/>
    <w:rsid w:val="00871CFA"/>
    <w:rsid w:val="00872F5A"/>
    <w:rsid w:val="0087366B"/>
    <w:rsid w:val="00875DC6"/>
    <w:rsid w:val="00875FFC"/>
    <w:rsid w:val="008765B3"/>
    <w:rsid w:val="008769CA"/>
    <w:rsid w:val="00877655"/>
    <w:rsid w:val="008801A5"/>
    <w:rsid w:val="00880642"/>
    <w:rsid w:val="008817C4"/>
    <w:rsid w:val="008820F5"/>
    <w:rsid w:val="00883C73"/>
    <w:rsid w:val="0088459A"/>
    <w:rsid w:val="0088465F"/>
    <w:rsid w:val="00884A3A"/>
    <w:rsid w:val="00885DF3"/>
    <w:rsid w:val="008904B2"/>
    <w:rsid w:val="008905A8"/>
    <w:rsid w:val="00892032"/>
    <w:rsid w:val="00893A3E"/>
    <w:rsid w:val="00893CAB"/>
    <w:rsid w:val="008941D6"/>
    <w:rsid w:val="008970EE"/>
    <w:rsid w:val="008972E5"/>
    <w:rsid w:val="00897369"/>
    <w:rsid w:val="008975FF"/>
    <w:rsid w:val="008A0C5D"/>
    <w:rsid w:val="008A35B9"/>
    <w:rsid w:val="008A476A"/>
    <w:rsid w:val="008A4942"/>
    <w:rsid w:val="008A5ABF"/>
    <w:rsid w:val="008A7A65"/>
    <w:rsid w:val="008B0743"/>
    <w:rsid w:val="008B0E0E"/>
    <w:rsid w:val="008B19F4"/>
    <w:rsid w:val="008B381C"/>
    <w:rsid w:val="008B426D"/>
    <w:rsid w:val="008B43A6"/>
    <w:rsid w:val="008B458D"/>
    <w:rsid w:val="008B59D5"/>
    <w:rsid w:val="008B69DC"/>
    <w:rsid w:val="008B72AF"/>
    <w:rsid w:val="008B7722"/>
    <w:rsid w:val="008B7D0D"/>
    <w:rsid w:val="008C024F"/>
    <w:rsid w:val="008C06D8"/>
    <w:rsid w:val="008C0BE4"/>
    <w:rsid w:val="008C0E57"/>
    <w:rsid w:val="008C123F"/>
    <w:rsid w:val="008C17D3"/>
    <w:rsid w:val="008C2452"/>
    <w:rsid w:val="008C2B27"/>
    <w:rsid w:val="008C3C26"/>
    <w:rsid w:val="008C4568"/>
    <w:rsid w:val="008C5357"/>
    <w:rsid w:val="008C5E10"/>
    <w:rsid w:val="008C6109"/>
    <w:rsid w:val="008C65B3"/>
    <w:rsid w:val="008C70A1"/>
    <w:rsid w:val="008C78C0"/>
    <w:rsid w:val="008D0D80"/>
    <w:rsid w:val="008D1788"/>
    <w:rsid w:val="008D1ADD"/>
    <w:rsid w:val="008D26E9"/>
    <w:rsid w:val="008D28A2"/>
    <w:rsid w:val="008D3356"/>
    <w:rsid w:val="008D433E"/>
    <w:rsid w:val="008D48AF"/>
    <w:rsid w:val="008D59A7"/>
    <w:rsid w:val="008D67D2"/>
    <w:rsid w:val="008D6836"/>
    <w:rsid w:val="008D732F"/>
    <w:rsid w:val="008E033F"/>
    <w:rsid w:val="008E0375"/>
    <w:rsid w:val="008E22C8"/>
    <w:rsid w:val="008E2AD5"/>
    <w:rsid w:val="008E370E"/>
    <w:rsid w:val="008E3CBE"/>
    <w:rsid w:val="008E3EF4"/>
    <w:rsid w:val="008E4726"/>
    <w:rsid w:val="008E5363"/>
    <w:rsid w:val="008E5736"/>
    <w:rsid w:val="008E76A8"/>
    <w:rsid w:val="008E7C65"/>
    <w:rsid w:val="008F0546"/>
    <w:rsid w:val="008F0B02"/>
    <w:rsid w:val="008F11AB"/>
    <w:rsid w:val="008F1652"/>
    <w:rsid w:val="008F17B8"/>
    <w:rsid w:val="008F2094"/>
    <w:rsid w:val="008F2971"/>
    <w:rsid w:val="008F6893"/>
    <w:rsid w:val="008F6C48"/>
    <w:rsid w:val="008F75EA"/>
    <w:rsid w:val="00900A6F"/>
    <w:rsid w:val="009019BD"/>
    <w:rsid w:val="00902AB9"/>
    <w:rsid w:val="00903C99"/>
    <w:rsid w:val="00903F89"/>
    <w:rsid w:val="00904378"/>
    <w:rsid w:val="00904D71"/>
    <w:rsid w:val="00904F11"/>
    <w:rsid w:val="009050E7"/>
    <w:rsid w:val="0090554D"/>
    <w:rsid w:val="00906BE1"/>
    <w:rsid w:val="00907252"/>
    <w:rsid w:val="009072BF"/>
    <w:rsid w:val="00911E92"/>
    <w:rsid w:val="00912073"/>
    <w:rsid w:val="009125B2"/>
    <w:rsid w:val="00913131"/>
    <w:rsid w:val="009135AC"/>
    <w:rsid w:val="009141AC"/>
    <w:rsid w:val="0091507F"/>
    <w:rsid w:val="009155B2"/>
    <w:rsid w:val="00915DA0"/>
    <w:rsid w:val="00916DC7"/>
    <w:rsid w:val="00917314"/>
    <w:rsid w:val="009177A9"/>
    <w:rsid w:val="0092015B"/>
    <w:rsid w:val="009215ED"/>
    <w:rsid w:val="00921A7C"/>
    <w:rsid w:val="00921F83"/>
    <w:rsid w:val="009233D3"/>
    <w:rsid w:val="00923A19"/>
    <w:rsid w:val="00923C2E"/>
    <w:rsid w:val="00923FBD"/>
    <w:rsid w:val="0092582A"/>
    <w:rsid w:val="00926047"/>
    <w:rsid w:val="009264F5"/>
    <w:rsid w:val="0092767F"/>
    <w:rsid w:val="0093134C"/>
    <w:rsid w:val="0093184E"/>
    <w:rsid w:val="009330E3"/>
    <w:rsid w:val="00933D91"/>
    <w:rsid w:val="009346FA"/>
    <w:rsid w:val="00934A2F"/>
    <w:rsid w:val="009368B8"/>
    <w:rsid w:val="0094029D"/>
    <w:rsid w:val="009414BD"/>
    <w:rsid w:val="00943BA6"/>
    <w:rsid w:val="00943DD2"/>
    <w:rsid w:val="009454CB"/>
    <w:rsid w:val="0094587B"/>
    <w:rsid w:val="00945A79"/>
    <w:rsid w:val="00946A99"/>
    <w:rsid w:val="009473FE"/>
    <w:rsid w:val="0094795C"/>
    <w:rsid w:val="00947DFF"/>
    <w:rsid w:val="00952E8F"/>
    <w:rsid w:val="00953BBC"/>
    <w:rsid w:val="009554FA"/>
    <w:rsid w:val="009558DD"/>
    <w:rsid w:val="00955985"/>
    <w:rsid w:val="00956BBA"/>
    <w:rsid w:val="00961F7A"/>
    <w:rsid w:val="00962CCC"/>
    <w:rsid w:val="00962DF2"/>
    <w:rsid w:val="00963C52"/>
    <w:rsid w:val="00963F64"/>
    <w:rsid w:val="0096481B"/>
    <w:rsid w:val="00965957"/>
    <w:rsid w:val="00965B52"/>
    <w:rsid w:val="00965C11"/>
    <w:rsid w:val="009665AA"/>
    <w:rsid w:val="00970AB1"/>
    <w:rsid w:val="00970DFB"/>
    <w:rsid w:val="0097450D"/>
    <w:rsid w:val="009746B4"/>
    <w:rsid w:val="00975BCD"/>
    <w:rsid w:val="00977036"/>
    <w:rsid w:val="00977D16"/>
    <w:rsid w:val="009805B8"/>
    <w:rsid w:val="0098238A"/>
    <w:rsid w:val="0098243A"/>
    <w:rsid w:val="00982473"/>
    <w:rsid w:val="00983028"/>
    <w:rsid w:val="009833F9"/>
    <w:rsid w:val="00984289"/>
    <w:rsid w:val="009859D3"/>
    <w:rsid w:val="00985DF3"/>
    <w:rsid w:val="009869F8"/>
    <w:rsid w:val="00986E07"/>
    <w:rsid w:val="0098731F"/>
    <w:rsid w:val="00990077"/>
    <w:rsid w:val="0099013A"/>
    <w:rsid w:val="009905DB"/>
    <w:rsid w:val="00991137"/>
    <w:rsid w:val="00991307"/>
    <w:rsid w:val="009916E3"/>
    <w:rsid w:val="00991B67"/>
    <w:rsid w:val="00991E23"/>
    <w:rsid w:val="0099212D"/>
    <w:rsid w:val="0099303A"/>
    <w:rsid w:val="00993063"/>
    <w:rsid w:val="009938D7"/>
    <w:rsid w:val="00993A6E"/>
    <w:rsid w:val="0099405D"/>
    <w:rsid w:val="00994389"/>
    <w:rsid w:val="009945B7"/>
    <w:rsid w:val="00994B18"/>
    <w:rsid w:val="00995548"/>
    <w:rsid w:val="00995579"/>
    <w:rsid w:val="009958A4"/>
    <w:rsid w:val="00995D5D"/>
    <w:rsid w:val="009A0171"/>
    <w:rsid w:val="009A11E7"/>
    <w:rsid w:val="009A1417"/>
    <w:rsid w:val="009A15E2"/>
    <w:rsid w:val="009A1905"/>
    <w:rsid w:val="009A2985"/>
    <w:rsid w:val="009A3084"/>
    <w:rsid w:val="009A42AB"/>
    <w:rsid w:val="009A4538"/>
    <w:rsid w:val="009A5208"/>
    <w:rsid w:val="009A686A"/>
    <w:rsid w:val="009A73EF"/>
    <w:rsid w:val="009B0802"/>
    <w:rsid w:val="009B1B67"/>
    <w:rsid w:val="009B1ED7"/>
    <w:rsid w:val="009B2CFE"/>
    <w:rsid w:val="009B3660"/>
    <w:rsid w:val="009B3C2B"/>
    <w:rsid w:val="009B4317"/>
    <w:rsid w:val="009B4D35"/>
    <w:rsid w:val="009B50E5"/>
    <w:rsid w:val="009B60D4"/>
    <w:rsid w:val="009B611A"/>
    <w:rsid w:val="009B6168"/>
    <w:rsid w:val="009B6D96"/>
    <w:rsid w:val="009B7A11"/>
    <w:rsid w:val="009B7A17"/>
    <w:rsid w:val="009C1D9B"/>
    <w:rsid w:val="009C2011"/>
    <w:rsid w:val="009C20DA"/>
    <w:rsid w:val="009C3888"/>
    <w:rsid w:val="009C63EC"/>
    <w:rsid w:val="009C656E"/>
    <w:rsid w:val="009C7572"/>
    <w:rsid w:val="009D01E1"/>
    <w:rsid w:val="009D0519"/>
    <w:rsid w:val="009D0903"/>
    <w:rsid w:val="009D0E44"/>
    <w:rsid w:val="009D1300"/>
    <w:rsid w:val="009D1A21"/>
    <w:rsid w:val="009D1A55"/>
    <w:rsid w:val="009D1C0A"/>
    <w:rsid w:val="009D1E1E"/>
    <w:rsid w:val="009D3240"/>
    <w:rsid w:val="009D337E"/>
    <w:rsid w:val="009D37E4"/>
    <w:rsid w:val="009D47DF"/>
    <w:rsid w:val="009D572D"/>
    <w:rsid w:val="009D5D30"/>
    <w:rsid w:val="009D6D57"/>
    <w:rsid w:val="009D725C"/>
    <w:rsid w:val="009E0E5B"/>
    <w:rsid w:val="009E141A"/>
    <w:rsid w:val="009E173B"/>
    <w:rsid w:val="009E1DAB"/>
    <w:rsid w:val="009E27C8"/>
    <w:rsid w:val="009E293D"/>
    <w:rsid w:val="009E3701"/>
    <w:rsid w:val="009E3E44"/>
    <w:rsid w:val="009E3F23"/>
    <w:rsid w:val="009E3FC2"/>
    <w:rsid w:val="009E5366"/>
    <w:rsid w:val="009E5D81"/>
    <w:rsid w:val="009E6A84"/>
    <w:rsid w:val="009F241D"/>
    <w:rsid w:val="009F325B"/>
    <w:rsid w:val="009F4E3F"/>
    <w:rsid w:val="009F5B79"/>
    <w:rsid w:val="009F6A70"/>
    <w:rsid w:val="009F738F"/>
    <w:rsid w:val="009F78CB"/>
    <w:rsid w:val="009F79A5"/>
    <w:rsid w:val="00A0053E"/>
    <w:rsid w:val="00A011E7"/>
    <w:rsid w:val="00A0366C"/>
    <w:rsid w:val="00A03FAF"/>
    <w:rsid w:val="00A041C6"/>
    <w:rsid w:val="00A04AC2"/>
    <w:rsid w:val="00A04EA2"/>
    <w:rsid w:val="00A0592F"/>
    <w:rsid w:val="00A05B98"/>
    <w:rsid w:val="00A10B4C"/>
    <w:rsid w:val="00A116DA"/>
    <w:rsid w:val="00A121DE"/>
    <w:rsid w:val="00A1256D"/>
    <w:rsid w:val="00A12A40"/>
    <w:rsid w:val="00A13B02"/>
    <w:rsid w:val="00A148D4"/>
    <w:rsid w:val="00A148FE"/>
    <w:rsid w:val="00A154E7"/>
    <w:rsid w:val="00A156B3"/>
    <w:rsid w:val="00A15788"/>
    <w:rsid w:val="00A164E0"/>
    <w:rsid w:val="00A1700D"/>
    <w:rsid w:val="00A17AA8"/>
    <w:rsid w:val="00A21386"/>
    <w:rsid w:val="00A22D31"/>
    <w:rsid w:val="00A23FB5"/>
    <w:rsid w:val="00A242B1"/>
    <w:rsid w:val="00A249DD"/>
    <w:rsid w:val="00A253D3"/>
    <w:rsid w:val="00A25ACC"/>
    <w:rsid w:val="00A26FB7"/>
    <w:rsid w:val="00A30AB1"/>
    <w:rsid w:val="00A34C5C"/>
    <w:rsid w:val="00A37B7D"/>
    <w:rsid w:val="00A40FF2"/>
    <w:rsid w:val="00A4123F"/>
    <w:rsid w:val="00A417D7"/>
    <w:rsid w:val="00A42B98"/>
    <w:rsid w:val="00A432FA"/>
    <w:rsid w:val="00A4423B"/>
    <w:rsid w:val="00A449C5"/>
    <w:rsid w:val="00A45988"/>
    <w:rsid w:val="00A46A22"/>
    <w:rsid w:val="00A50902"/>
    <w:rsid w:val="00A50DBC"/>
    <w:rsid w:val="00A51013"/>
    <w:rsid w:val="00A521D4"/>
    <w:rsid w:val="00A522FD"/>
    <w:rsid w:val="00A52A73"/>
    <w:rsid w:val="00A5357D"/>
    <w:rsid w:val="00A53636"/>
    <w:rsid w:val="00A53ED4"/>
    <w:rsid w:val="00A56841"/>
    <w:rsid w:val="00A5770C"/>
    <w:rsid w:val="00A604EA"/>
    <w:rsid w:val="00A6083F"/>
    <w:rsid w:val="00A6103B"/>
    <w:rsid w:val="00A618BD"/>
    <w:rsid w:val="00A63233"/>
    <w:rsid w:val="00A63CDF"/>
    <w:rsid w:val="00A63D01"/>
    <w:rsid w:val="00A64050"/>
    <w:rsid w:val="00A64B58"/>
    <w:rsid w:val="00A663E3"/>
    <w:rsid w:val="00A6719A"/>
    <w:rsid w:val="00A70337"/>
    <w:rsid w:val="00A72E43"/>
    <w:rsid w:val="00A730ED"/>
    <w:rsid w:val="00A73CCD"/>
    <w:rsid w:val="00A73F21"/>
    <w:rsid w:val="00A74D62"/>
    <w:rsid w:val="00A76E1E"/>
    <w:rsid w:val="00A80470"/>
    <w:rsid w:val="00A80B5B"/>
    <w:rsid w:val="00A80F8F"/>
    <w:rsid w:val="00A8101D"/>
    <w:rsid w:val="00A81241"/>
    <w:rsid w:val="00A81C2B"/>
    <w:rsid w:val="00A81CDF"/>
    <w:rsid w:val="00A82D0A"/>
    <w:rsid w:val="00A84A39"/>
    <w:rsid w:val="00A856D6"/>
    <w:rsid w:val="00A85FC7"/>
    <w:rsid w:val="00A86438"/>
    <w:rsid w:val="00A86D77"/>
    <w:rsid w:val="00A9057E"/>
    <w:rsid w:val="00A90A09"/>
    <w:rsid w:val="00A919DC"/>
    <w:rsid w:val="00A922D4"/>
    <w:rsid w:val="00A949AD"/>
    <w:rsid w:val="00A95576"/>
    <w:rsid w:val="00A9599D"/>
    <w:rsid w:val="00A960EB"/>
    <w:rsid w:val="00A9664A"/>
    <w:rsid w:val="00A970BE"/>
    <w:rsid w:val="00A971EE"/>
    <w:rsid w:val="00AA00CB"/>
    <w:rsid w:val="00AA2A07"/>
    <w:rsid w:val="00AA3B8B"/>
    <w:rsid w:val="00AA45DF"/>
    <w:rsid w:val="00AA5556"/>
    <w:rsid w:val="00AA58FB"/>
    <w:rsid w:val="00AA5BBC"/>
    <w:rsid w:val="00AA5F67"/>
    <w:rsid w:val="00AA621C"/>
    <w:rsid w:val="00AA66B7"/>
    <w:rsid w:val="00AA6970"/>
    <w:rsid w:val="00AA6BEA"/>
    <w:rsid w:val="00AA6D2D"/>
    <w:rsid w:val="00AA7610"/>
    <w:rsid w:val="00AB0260"/>
    <w:rsid w:val="00AB0538"/>
    <w:rsid w:val="00AB134F"/>
    <w:rsid w:val="00AB1778"/>
    <w:rsid w:val="00AB1EC5"/>
    <w:rsid w:val="00AB20FF"/>
    <w:rsid w:val="00AB22D1"/>
    <w:rsid w:val="00AB2447"/>
    <w:rsid w:val="00AB40CA"/>
    <w:rsid w:val="00AB41B7"/>
    <w:rsid w:val="00AB49C1"/>
    <w:rsid w:val="00AB6468"/>
    <w:rsid w:val="00AB65B1"/>
    <w:rsid w:val="00AB69D0"/>
    <w:rsid w:val="00AB6B66"/>
    <w:rsid w:val="00AC0ACD"/>
    <w:rsid w:val="00AC122C"/>
    <w:rsid w:val="00AC12E8"/>
    <w:rsid w:val="00AC1663"/>
    <w:rsid w:val="00AC19E2"/>
    <w:rsid w:val="00AC52F5"/>
    <w:rsid w:val="00AC627D"/>
    <w:rsid w:val="00AC6B20"/>
    <w:rsid w:val="00AD0F0A"/>
    <w:rsid w:val="00AD1832"/>
    <w:rsid w:val="00AD1979"/>
    <w:rsid w:val="00AD1B0C"/>
    <w:rsid w:val="00AD4B58"/>
    <w:rsid w:val="00AD521C"/>
    <w:rsid w:val="00AD5B73"/>
    <w:rsid w:val="00AD5FE0"/>
    <w:rsid w:val="00AD6659"/>
    <w:rsid w:val="00AD6E4D"/>
    <w:rsid w:val="00AD7EBE"/>
    <w:rsid w:val="00AE2C54"/>
    <w:rsid w:val="00AE351C"/>
    <w:rsid w:val="00AE6793"/>
    <w:rsid w:val="00AF18D7"/>
    <w:rsid w:val="00AF1CCA"/>
    <w:rsid w:val="00AF4047"/>
    <w:rsid w:val="00AF57D5"/>
    <w:rsid w:val="00AF5925"/>
    <w:rsid w:val="00AF61C0"/>
    <w:rsid w:val="00B00B75"/>
    <w:rsid w:val="00B018D6"/>
    <w:rsid w:val="00B01C83"/>
    <w:rsid w:val="00B01CC2"/>
    <w:rsid w:val="00B02768"/>
    <w:rsid w:val="00B03765"/>
    <w:rsid w:val="00B03CCC"/>
    <w:rsid w:val="00B0446B"/>
    <w:rsid w:val="00B06B75"/>
    <w:rsid w:val="00B076E7"/>
    <w:rsid w:val="00B12931"/>
    <w:rsid w:val="00B12B10"/>
    <w:rsid w:val="00B12E55"/>
    <w:rsid w:val="00B1375F"/>
    <w:rsid w:val="00B13E32"/>
    <w:rsid w:val="00B14487"/>
    <w:rsid w:val="00B1568A"/>
    <w:rsid w:val="00B15EFE"/>
    <w:rsid w:val="00B16A62"/>
    <w:rsid w:val="00B16F9D"/>
    <w:rsid w:val="00B1702E"/>
    <w:rsid w:val="00B17C5F"/>
    <w:rsid w:val="00B201CC"/>
    <w:rsid w:val="00B20955"/>
    <w:rsid w:val="00B21959"/>
    <w:rsid w:val="00B22281"/>
    <w:rsid w:val="00B22C94"/>
    <w:rsid w:val="00B2462C"/>
    <w:rsid w:val="00B2466D"/>
    <w:rsid w:val="00B24F5A"/>
    <w:rsid w:val="00B25E5F"/>
    <w:rsid w:val="00B26CCB"/>
    <w:rsid w:val="00B2707C"/>
    <w:rsid w:val="00B276D8"/>
    <w:rsid w:val="00B30683"/>
    <w:rsid w:val="00B3108D"/>
    <w:rsid w:val="00B31CA5"/>
    <w:rsid w:val="00B31CB0"/>
    <w:rsid w:val="00B31FAE"/>
    <w:rsid w:val="00B326C9"/>
    <w:rsid w:val="00B341F5"/>
    <w:rsid w:val="00B355B5"/>
    <w:rsid w:val="00B375C4"/>
    <w:rsid w:val="00B401D1"/>
    <w:rsid w:val="00B40539"/>
    <w:rsid w:val="00B41304"/>
    <w:rsid w:val="00B42715"/>
    <w:rsid w:val="00B4303F"/>
    <w:rsid w:val="00B432AA"/>
    <w:rsid w:val="00B43458"/>
    <w:rsid w:val="00B44E8F"/>
    <w:rsid w:val="00B452BA"/>
    <w:rsid w:val="00B455BF"/>
    <w:rsid w:val="00B45B04"/>
    <w:rsid w:val="00B45B5C"/>
    <w:rsid w:val="00B4600C"/>
    <w:rsid w:val="00B46F0F"/>
    <w:rsid w:val="00B502B7"/>
    <w:rsid w:val="00B50F85"/>
    <w:rsid w:val="00B52A5B"/>
    <w:rsid w:val="00B5312E"/>
    <w:rsid w:val="00B54640"/>
    <w:rsid w:val="00B550B2"/>
    <w:rsid w:val="00B558A6"/>
    <w:rsid w:val="00B559D1"/>
    <w:rsid w:val="00B567E1"/>
    <w:rsid w:val="00B5725A"/>
    <w:rsid w:val="00B608CD"/>
    <w:rsid w:val="00B61DC7"/>
    <w:rsid w:val="00B62D58"/>
    <w:rsid w:val="00B640CE"/>
    <w:rsid w:val="00B6430E"/>
    <w:rsid w:val="00B649CF"/>
    <w:rsid w:val="00B6651C"/>
    <w:rsid w:val="00B6654F"/>
    <w:rsid w:val="00B66EC3"/>
    <w:rsid w:val="00B711D6"/>
    <w:rsid w:val="00B72C3B"/>
    <w:rsid w:val="00B72FA5"/>
    <w:rsid w:val="00B73A3A"/>
    <w:rsid w:val="00B73A9F"/>
    <w:rsid w:val="00B74CD9"/>
    <w:rsid w:val="00B74E91"/>
    <w:rsid w:val="00B74E95"/>
    <w:rsid w:val="00B762A7"/>
    <w:rsid w:val="00B76A3A"/>
    <w:rsid w:val="00B76C04"/>
    <w:rsid w:val="00B77B62"/>
    <w:rsid w:val="00B77CE4"/>
    <w:rsid w:val="00B806BC"/>
    <w:rsid w:val="00B80C23"/>
    <w:rsid w:val="00B80EDD"/>
    <w:rsid w:val="00B83D7C"/>
    <w:rsid w:val="00B848EB"/>
    <w:rsid w:val="00B84CB0"/>
    <w:rsid w:val="00B86353"/>
    <w:rsid w:val="00B868F8"/>
    <w:rsid w:val="00B91623"/>
    <w:rsid w:val="00B92473"/>
    <w:rsid w:val="00B92B8E"/>
    <w:rsid w:val="00B93972"/>
    <w:rsid w:val="00B94122"/>
    <w:rsid w:val="00B94986"/>
    <w:rsid w:val="00B94A90"/>
    <w:rsid w:val="00B94ADA"/>
    <w:rsid w:val="00B95E5E"/>
    <w:rsid w:val="00B96818"/>
    <w:rsid w:val="00B9738C"/>
    <w:rsid w:val="00B97C44"/>
    <w:rsid w:val="00BA007A"/>
    <w:rsid w:val="00BA0497"/>
    <w:rsid w:val="00BA08B6"/>
    <w:rsid w:val="00BA0B04"/>
    <w:rsid w:val="00BA0B66"/>
    <w:rsid w:val="00BA1116"/>
    <w:rsid w:val="00BA2411"/>
    <w:rsid w:val="00BA316E"/>
    <w:rsid w:val="00BA34DE"/>
    <w:rsid w:val="00BA42CE"/>
    <w:rsid w:val="00BA456B"/>
    <w:rsid w:val="00BA4D33"/>
    <w:rsid w:val="00BA50C7"/>
    <w:rsid w:val="00BA59D7"/>
    <w:rsid w:val="00BA5B1D"/>
    <w:rsid w:val="00BA5CF8"/>
    <w:rsid w:val="00BA72B9"/>
    <w:rsid w:val="00BA781B"/>
    <w:rsid w:val="00BA7934"/>
    <w:rsid w:val="00BB0EB4"/>
    <w:rsid w:val="00BB1038"/>
    <w:rsid w:val="00BB10B2"/>
    <w:rsid w:val="00BB2326"/>
    <w:rsid w:val="00BB2398"/>
    <w:rsid w:val="00BB26D3"/>
    <w:rsid w:val="00BB38FE"/>
    <w:rsid w:val="00BB40F3"/>
    <w:rsid w:val="00BB47E4"/>
    <w:rsid w:val="00BB5171"/>
    <w:rsid w:val="00BB56DC"/>
    <w:rsid w:val="00BB5953"/>
    <w:rsid w:val="00BB7B1F"/>
    <w:rsid w:val="00BB7C95"/>
    <w:rsid w:val="00BC0CA4"/>
    <w:rsid w:val="00BC10DF"/>
    <w:rsid w:val="00BC171F"/>
    <w:rsid w:val="00BC37DF"/>
    <w:rsid w:val="00BC3DBB"/>
    <w:rsid w:val="00BC4BF7"/>
    <w:rsid w:val="00BC4C48"/>
    <w:rsid w:val="00BC62B7"/>
    <w:rsid w:val="00BC697C"/>
    <w:rsid w:val="00BC6D2B"/>
    <w:rsid w:val="00BD02DC"/>
    <w:rsid w:val="00BD0F0B"/>
    <w:rsid w:val="00BD17F8"/>
    <w:rsid w:val="00BD1802"/>
    <w:rsid w:val="00BD1F67"/>
    <w:rsid w:val="00BD2104"/>
    <w:rsid w:val="00BD221C"/>
    <w:rsid w:val="00BD33F9"/>
    <w:rsid w:val="00BD38AB"/>
    <w:rsid w:val="00BD3A7E"/>
    <w:rsid w:val="00BD41F5"/>
    <w:rsid w:val="00BD4504"/>
    <w:rsid w:val="00BD4DCA"/>
    <w:rsid w:val="00BD51A5"/>
    <w:rsid w:val="00BD5810"/>
    <w:rsid w:val="00BD7402"/>
    <w:rsid w:val="00BD7DD9"/>
    <w:rsid w:val="00BE0AAB"/>
    <w:rsid w:val="00BE15A3"/>
    <w:rsid w:val="00BE20D1"/>
    <w:rsid w:val="00BE3D68"/>
    <w:rsid w:val="00BE58C4"/>
    <w:rsid w:val="00BE6CEE"/>
    <w:rsid w:val="00BE6D41"/>
    <w:rsid w:val="00BF0FBF"/>
    <w:rsid w:val="00BF2096"/>
    <w:rsid w:val="00BF338B"/>
    <w:rsid w:val="00BF464D"/>
    <w:rsid w:val="00BF5386"/>
    <w:rsid w:val="00BF5592"/>
    <w:rsid w:val="00BF5DB7"/>
    <w:rsid w:val="00BF5ECA"/>
    <w:rsid w:val="00BF6403"/>
    <w:rsid w:val="00BF67F2"/>
    <w:rsid w:val="00BF7B0F"/>
    <w:rsid w:val="00C003EB"/>
    <w:rsid w:val="00C02C29"/>
    <w:rsid w:val="00C04AEA"/>
    <w:rsid w:val="00C04C8C"/>
    <w:rsid w:val="00C05CCA"/>
    <w:rsid w:val="00C07BC9"/>
    <w:rsid w:val="00C07FD9"/>
    <w:rsid w:val="00C1016B"/>
    <w:rsid w:val="00C10C0F"/>
    <w:rsid w:val="00C1177C"/>
    <w:rsid w:val="00C11877"/>
    <w:rsid w:val="00C120CD"/>
    <w:rsid w:val="00C124D8"/>
    <w:rsid w:val="00C13BAF"/>
    <w:rsid w:val="00C144B3"/>
    <w:rsid w:val="00C14A5F"/>
    <w:rsid w:val="00C163A4"/>
    <w:rsid w:val="00C16A82"/>
    <w:rsid w:val="00C17D9F"/>
    <w:rsid w:val="00C20443"/>
    <w:rsid w:val="00C21012"/>
    <w:rsid w:val="00C21720"/>
    <w:rsid w:val="00C22C5A"/>
    <w:rsid w:val="00C237BE"/>
    <w:rsid w:val="00C24403"/>
    <w:rsid w:val="00C24DB4"/>
    <w:rsid w:val="00C25722"/>
    <w:rsid w:val="00C259D5"/>
    <w:rsid w:val="00C25BD4"/>
    <w:rsid w:val="00C25E6E"/>
    <w:rsid w:val="00C263BB"/>
    <w:rsid w:val="00C268D2"/>
    <w:rsid w:val="00C26DB8"/>
    <w:rsid w:val="00C3029C"/>
    <w:rsid w:val="00C31279"/>
    <w:rsid w:val="00C3194D"/>
    <w:rsid w:val="00C32BCE"/>
    <w:rsid w:val="00C3374B"/>
    <w:rsid w:val="00C338D3"/>
    <w:rsid w:val="00C33BB8"/>
    <w:rsid w:val="00C33E6B"/>
    <w:rsid w:val="00C343F8"/>
    <w:rsid w:val="00C35528"/>
    <w:rsid w:val="00C35AC1"/>
    <w:rsid w:val="00C35BF0"/>
    <w:rsid w:val="00C36539"/>
    <w:rsid w:val="00C36EF0"/>
    <w:rsid w:val="00C37E8F"/>
    <w:rsid w:val="00C445A5"/>
    <w:rsid w:val="00C44728"/>
    <w:rsid w:val="00C45198"/>
    <w:rsid w:val="00C45857"/>
    <w:rsid w:val="00C45D9F"/>
    <w:rsid w:val="00C46B7D"/>
    <w:rsid w:val="00C46E11"/>
    <w:rsid w:val="00C474FE"/>
    <w:rsid w:val="00C47FA9"/>
    <w:rsid w:val="00C5072E"/>
    <w:rsid w:val="00C521C0"/>
    <w:rsid w:val="00C5390A"/>
    <w:rsid w:val="00C53B4E"/>
    <w:rsid w:val="00C53C1E"/>
    <w:rsid w:val="00C540FF"/>
    <w:rsid w:val="00C54556"/>
    <w:rsid w:val="00C55299"/>
    <w:rsid w:val="00C556F7"/>
    <w:rsid w:val="00C55B96"/>
    <w:rsid w:val="00C560EF"/>
    <w:rsid w:val="00C5792C"/>
    <w:rsid w:val="00C57EC8"/>
    <w:rsid w:val="00C60246"/>
    <w:rsid w:val="00C611E3"/>
    <w:rsid w:val="00C63EBD"/>
    <w:rsid w:val="00C64A46"/>
    <w:rsid w:val="00C67242"/>
    <w:rsid w:val="00C67447"/>
    <w:rsid w:val="00C67C56"/>
    <w:rsid w:val="00C701D6"/>
    <w:rsid w:val="00C70BF7"/>
    <w:rsid w:val="00C74190"/>
    <w:rsid w:val="00C74840"/>
    <w:rsid w:val="00C749E5"/>
    <w:rsid w:val="00C766B9"/>
    <w:rsid w:val="00C76BDF"/>
    <w:rsid w:val="00C7798E"/>
    <w:rsid w:val="00C80196"/>
    <w:rsid w:val="00C806C3"/>
    <w:rsid w:val="00C80F30"/>
    <w:rsid w:val="00C80F66"/>
    <w:rsid w:val="00C8162C"/>
    <w:rsid w:val="00C82DEF"/>
    <w:rsid w:val="00C8316B"/>
    <w:rsid w:val="00C8374F"/>
    <w:rsid w:val="00C83FB4"/>
    <w:rsid w:val="00C85233"/>
    <w:rsid w:val="00C85E14"/>
    <w:rsid w:val="00C86DC2"/>
    <w:rsid w:val="00C87DD9"/>
    <w:rsid w:val="00C9026D"/>
    <w:rsid w:val="00C90947"/>
    <w:rsid w:val="00C9116A"/>
    <w:rsid w:val="00C91695"/>
    <w:rsid w:val="00C91E76"/>
    <w:rsid w:val="00C924EA"/>
    <w:rsid w:val="00C926B1"/>
    <w:rsid w:val="00C92883"/>
    <w:rsid w:val="00C93758"/>
    <w:rsid w:val="00C94520"/>
    <w:rsid w:val="00C953D1"/>
    <w:rsid w:val="00C95A14"/>
    <w:rsid w:val="00CA0013"/>
    <w:rsid w:val="00CA1D9F"/>
    <w:rsid w:val="00CA28DA"/>
    <w:rsid w:val="00CA3690"/>
    <w:rsid w:val="00CA3EDE"/>
    <w:rsid w:val="00CA4FFE"/>
    <w:rsid w:val="00CA66E4"/>
    <w:rsid w:val="00CB186A"/>
    <w:rsid w:val="00CB2FCA"/>
    <w:rsid w:val="00CB354F"/>
    <w:rsid w:val="00CB3739"/>
    <w:rsid w:val="00CB3C34"/>
    <w:rsid w:val="00CB4393"/>
    <w:rsid w:val="00CB5ADC"/>
    <w:rsid w:val="00CB5E03"/>
    <w:rsid w:val="00CB77D6"/>
    <w:rsid w:val="00CC029A"/>
    <w:rsid w:val="00CC112E"/>
    <w:rsid w:val="00CC2588"/>
    <w:rsid w:val="00CC2924"/>
    <w:rsid w:val="00CC2941"/>
    <w:rsid w:val="00CC2F8A"/>
    <w:rsid w:val="00CC3C3D"/>
    <w:rsid w:val="00CC56ED"/>
    <w:rsid w:val="00CD0203"/>
    <w:rsid w:val="00CD098F"/>
    <w:rsid w:val="00CD4495"/>
    <w:rsid w:val="00CD50EF"/>
    <w:rsid w:val="00CD5C3C"/>
    <w:rsid w:val="00CE2A4B"/>
    <w:rsid w:val="00CE308E"/>
    <w:rsid w:val="00CE426A"/>
    <w:rsid w:val="00CE4A59"/>
    <w:rsid w:val="00CE4E0E"/>
    <w:rsid w:val="00CE5F47"/>
    <w:rsid w:val="00CE7030"/>
    <w:rsid w:val="00CE7B5B"/>
    <w:rsid w:val="00CF0349"/>
    <w:rsid w:val="00CF0A27"/>
    <w:rsid w:val="00CF0A9E"/>
    <w:rsid w:val="00CF1068"/>
    <w:rsid w:val="00CF1453"/>
    <w:rsid w:val="00CF14E4"/>
    <w:rsid w:val="00CF1B16"/>
    <w:rsid w:val="00CF317B"/>
    <w:rsid w:val="00CF4A96"/>
    <w:rsid w:val="00CF502D"/>
    <w:rsid w:val="00CF683A"/>
    <w:rsid w:val="00D007E6"/>
    <w:rsid w:val="00D01133"/>
    <w:rsid w:val="00D01599"/>
    <w:rsid w:val="00D01682"/>
    <w:rsid w:val="00D03884"/>
    <w:rsid w:val="00D059B5"/>
    <w:rsid w:val="00D05AAC"/>
    <w:rsid w:val="00D06403"/>
    <w:rsid w:val="00D06CF8"/>
    <w:rsid w:val="00D07C70"/>
    <w:rsid w:val="00D106E7"/>
    <w:rsid w:val="00D111E9"/>
    <w:rsid w:val="00D115F3"/>
    <w:rsid w:val="00D11B68"/>
    <w:rsid w:val="00D11C83"/>
    <w:rsid w:val="00D12CA8"/>
    <w:rsid w:val="00D13287"/>
    <w:rsid w:val="00D14B14"/>
    <w:rsid w:val="00D16199"/>
    <w:rsid w:val="00D16D99"/>
    <w:rsid w:val="00D17805"/>
    <w:rsid w:val="00D20198"/>
    <w:rsid w:val="00D20BEB"/>
    <w:rsid w:val="00D2284A"/>
    <w:rsid w:val="00D229E3"/>
    <w:rsid w:val="00D22A4B"/>
    <w:rsid w:val="00D24651"/>
    <w:rsid w:val="00D24F3E"/>
    <w:rsid w:val="00D25DD3"/>
    <w:rsid w:val="00D269E6"/>
    <w:rsid w:val="00D31DC8"/>
    <w:rsid w:val="00D33707"/>
    <w:rsid w:val="00D33AA9"/>
    <w:rsid w:val="00D33EBF"/>
    <w:rsid w:val="00D3454E"/>
    <w:rsid w:val="00D34C16"/>
    <w:rsid w:val="00D35302"/>
    <w:rsid w:val="00D3534A"/>
    <w:rsid w:val="00D35C85"/>
    <w:rsid w:val="00D36548"/>
    <w:rsid w:val="00D36BC7"/>
    <w:rsid w:val="00D36F97"/>
    <w:rsid w:val="00D37B30"/>
    <w:rsid w:val="00D41000"/>
    <w:rsid w:val="00D4117C"/>
    <w:rsid w:val="00D4131E"/>
    <w:rsid w:val="00D41551"/>
    <w:rsid w:val="00D42AB5"/>
    <w:rsid w:val="00D42C27"/>
    <w:rsid w:val="00D44D1D"/>
    <w:rsid w:val="00D44D78"/>
    <w:rsid w:val="00D45E66"/>
    <w:rsid w:val="00D503E3"/>
    <w:rsid w:val="00D51AB8"/>
    <w:rsid w:val="00D5291B"/>
    <w:rsid w:val="00D5392B"/>
    <w:rsid w:val="00D53AB8"/>
    <w:rsid w:val="00D545E8"/>
    <w:rsid w:val="00D559A5"/>
    <w:rsid w:val="00D55A6D"/>
    <w:rsid w:val="00D55D8B"/>
    <w:rsid w:val="00D56FEB"/>
    <w:rsid w:val="00D61CC1"/>
    <w:rsid w:val="00D622A2"/>
    <w:rsid w:val="00D62633"/>
    <w:rsid w:val="00D62ADB"/>
    <w:rsid w:val="00D63FF2"/>
    <w:rsid w:val="00D65742"/>
    <w:rsid w:val="00D65B6B"/>
    <w:rsid w:val="00D65D09"/>
    <w:rsid w:val="00D65E27"/>
    <w:rsid w:val="00D664C5"/>
    <w:rsid w:val="00D677CC"/>
    <w:rsid w:val="00D67A81"/>
    <w:rsid w:val="00D67EDF"/>
    <w:rsid w:val="00D7093B"/>
    <w:rsid w:val="00D70A97"/>
    <w:rsid w:val="00D70FEF"/>
    <w:rsid w:val="00D731E5"/>
    <w:rsid w:val="00D7462F"/>
    <w:rsid w:val="00D750D0"/>
    <w:rsid w:val="00D75C9D"/>
    <w:rsid w:val="00D77D4B"/>
    <w:rsid w:val="00D805AD"/>
    <w:rsid w:val="00D806A7"/>
    <w:rsid w:val="00D80C39"/>
    <w:rsid w:val="00D80CF4"/>
    <w:rsid w:val="00D828B4"/>
    <w:rsid w:val="00D82EA0"/>
    <w:rsid w:val="00D83EA7"/>
    <w:rsid w:val="00D85F1B"/>
    <w:rsid w:val="00D90037"/>
    <w:rsid w:val="00D91306"/>
    <w:rsid w:val="00D92209"/>
    <w:rsid w:val="00D92A9C"/>
    <w:rsid w:val="00D931E9"/>
    <w:rsid w:val="00D93D31"/>
    <w:rsid w:val="00D95D1C"/>
    <w:rsid w:val="00D96BC4"/>
    <w:rsid w:val="00DA185E"/>
    <w:rsid w:val="00DA1B78"/>
    <w:rsid w:val="00DA1DFD"/>
    <w:rsid w:val="00DA2E12"/>
    <w:rsid w:val="00DA3E34"/>
    <w:rsid w:val="00DA4823"/>
    <w:rsid w:val="00DA4E65"/>
    <w:rsid w:val="00DA5534"/>
    <w:rsid w:val="00DA5ED0"/>
    <w:rsid w:val="00DA6C5B"/>
    <w:rsid w:val="00DB0A32"/>
    <w:rsid w:val="00DB0A57"/>
    <w:rsid w:val="00DB224D"/>
    <w:rsid w:val="00DB3D85"/>
    <w:rsid w:val="00DB419F"/>
    <w:rsid w:val="00DB51EF"/>
    <w:rsid w:val="00DB7A6F"/>
    <w:rsid w:val="00DC0F27"/>
    <w:rsid w:val="00DC1966"/>
    <w:rsid w:val="00DC2305"/>
    <w:rsid w:val="00DC244C"/>
    <w:rsid w:val="00DC2EE1"/>
    <w:rsid w:val="00DC43E4"/>
    <w:rsid w:val="00DC4624"/>
    <w:rsid w:val="00DC579B"/>
    <w:rsid w:val="00DC5D40"/>
    <w:rsid w:val="00DC7E2A"/>
    <w:rsid w:val="00DD066E"/>
    <w:rsid w:val="00DD1E2C"/>
    <w:rsid w:val="00DD31A1"/>
    <w:rsid w:val="00DD3B04"/>
    <w:rsid w:val="00DD3BCF"/>
    <w:rsid w:val="00DD468B"/>
    <w:rsid w:val="00DD4726"/>
    <w:rsid w:val="00DD4900"/>
    <w:rsid w:val="00DD4FAF"/>
    <w:rsid w:val="00DD511A"/>
    <w:rsid w:val="00DD5DDE"/>
    <w:rsid w:val="00DD5F90"/>
    <w:rsid w:val="00DD6FCE"/>
    <w:rsid w:val="00DD7078"/>
    <w:rsid w:val="00DD73CC"/>
    <w:rsid w:val="00DE04A7"/>
    <w:rsid w:val="00DE0C9E"/>
    <w:rsid w:val="00DE3BC8"/>
    <w:rsid w:val="00DE40D4"/>
    <w:rsid w:val="00DE446E"/>
    <w:rsid w:val="00DE514D"/>
    <w:rsid w:val="00DE555A"/>
    <w:rsid w:val="00DE6D51"/>
    <w:rsid w:val="00DE75E0"/>
    <w:rsid w:val="00DF1933"/>
    <w:rsid w:val="00DF1C8C"/>
    <w:rsid w:val="00DF22C9"/>
    <w:rsid w:val="00DF234C"/>
    <w:rsid w:val="00DF246B"/>
    <w:rsid w:val="00DF32C7"/>
    <w:rsid w:val="00DF3DE9"/>
    <w:rsid w:val="00DF3EEF"/>
    <w:rsid w:val="00DF482C"/>
    <w:rsid w:val="00DF590C"/>
    <w:rsid w:val="00DF6349"/>
    <w:rsid w:val="00DF6BDC"/>
    <w:rsid w:val="00DF6FB0"/>
    <w:rsid w:val="00DF7B45"/>
    <w:rsid w:val="00E01014"/>
    <w:rsid w:val="00E0154B"/>
    <w:rsid w:val="00E01EBD"/>
    <w:rsid w:val="00E020F9"/>
    <w:rsid w:val="00E02355"/>
    <w:rsid w:val="00E02CD9"/>
    <w:rsid w:val="00E031A4"/>
    <w:rsid w:val="00E046D1"/>
    <w:rsid w:val="00E05497"/>
    <w:rsid w:val="00E058B3"/>
    <w:rsid w:val="00E05DD7"/>
    <w:rsid w:val="00E11551"/>
    <w:rsid w:val="00E11629"/>
    <w:rsid w:val="00E124CD"/>
    <w:rsid w:val="00E1250D"/>
    <w:rsid w:val="00E12ABD"/>
    <w:rsid w:val="00E12E32"/>
    <w:rsid w:val="00E13090"/>
    <w:rsid w:val="00E139E1"/>
    <w:rsid w:val="00E14898"/>
    <w:rsid w:val="00E16547"/>
    <w:rsid w:val="00E177E3"/>
    <w:rsid w:val="00E20179"/>
    <w:rsid w:val="00E23A65"/>
    <w:rsid w:val="00E24909"/>
    <w:rsid w:val="00E25B21"/>
    <w:rsid w:val="00E26354"/>
    <w:rsid w:val="00E31145"/>
    <w:rsid w:val="00E31847"/>
    <w:rsid w:val="00E319FF"/>
    <w:rsid w:val="00E32886"/>
    <w:rsid w:val="00E32DA0"/>
    <w:rsid w:val="00E34085"/>
    <w:rsid w:val="00E351C6"/>
    <w:rsid w:val="00E3571D"/>
    <w:rsid w:val="00E357E2"/>
    <w:rsid w:val="00E359B6"/>
    <w:rsid w:val="00E36CC5"/>
    <w:rsid w:val="00E37A7D"/>
    <w:rsid w:val="00E37A7E"/>
    <w:rsid w:val="00E414FC"/>
    <w:rsid w:val="00E41BC1"/>
    <w:rsid w:val="00E41CB9"/>
    <w:rsid w:val="00E41E58"/>
    <w:rsid w:val="00E43152"/>
    <w:rsid w:val="00E43220"/>
    <w:rsid w:val="00E4457E"/>
    <w:rsid w:val="00E44C4D"/>
    <w:rsid w:val="00E452C8"/>
    <w:rsid w:val="00E538CC"/>
    <w:rsid w:val="00E54581"/>
    <w:rsid w:val="00E550B0"/>
    <w:rsid w:val="00E5555B"/>
    <w:rsid w:val="00E5673E"/>
    <w:rsid w:val="00E5794B"/>
    <w:rsid w:val="00E6162D"/>
    <w:rsid w:val="00E6170D"/>
    <w:rsid w:val="00E63181"/>
    <w:rsid w:val="00E63957"/>
    <w:rsid w:val="00E63DA5"/>
    <w:rsid w:val="00E64FE1"/>
    <w:rsid w:val="00E66241"/>
    <w:rsid w:val="00E662AF"/>
    <w:rsid w:val="00E675FA"/>
    <w:rsid w:val="00E676E4"/>
    <w:rsid w:val="00E67BC1"/>
    <w:rsid w:val="00E70F97"/>
    <w:rsid w:val="00E7196C"/>
    <w:rsid w:val="00E72970"/>
    <w:rsid w:val="00E74366"/>
    <w:rsid w:val="00E745A3"/>
    <w:rsid w:val="00E74AAA"/>
    <w:rsid w:val="00E74E36"/>
    <w:rsid w:val="00E772BE"/>
    <w:rsid w:val="00E80064"/>
    <w:rsid w:val="00E8063A"/>
    <w:rsid w:val="00E81102"/>
    <w:rsid w:val="00E81D26"/>
    <w:rsid w:val="00E81DA5"/>
    <w:rsid w:val="00E8238C"/>
    <w:rsid w:val="00E833FB"/>
    <w:rsid w:val="00E83D24"/>
    <w:rsid w:val="00E8438A"/>
    <w:rsid w:val="00E846B0"/>
    <w:rsid w:val="00E84EE4"/>
    <w:rsid w:val="00E856E6"/>
    <w:rsid w:val="00E866DB"/>
    <w:rsid w:val="00E9093C"/>
    <w:rsid w:val="00E91E71"/>
    <w:rsid w:val="00E91ECD"/>
    <w:rsid w:val="00E91F44"/>
    <w:rsid w:val="00E93EA3"/>
    <w:rsid w:val="00E94F56"/>
    <w:rsid w:val="00E959F7"/>
    <w:rsid w:val="00E9625D"/>
    <w:rsid w:val="00E9664B"/>
    <w:rsid w:val="00E96659"/>
    <w:rsid w:val="00E96C08"/>
    <w:rsid w:val="00EA07F4"/>
    <w:rsid w:val="00EA105C"/>
    <w:rsid w:val="00EA1659"/>
    <w:rsid w:val="00EA2F00"/>
    <w:rsid w:val="00EA35B4"/>
    <w:rsid w:val="00EA4FE6"/>
    <w:rsid w:val="00EA54D8"/>
    <w:rsid w:val="00EA5549"/>
    <w:rsid w:val="00EA56C1"/>
    <w:rsid w:val="00EA59EC"/>
    <w:rsid w:val="00EA5E8F"/>
    <w:rsid w:val="00EA5EB6"/>
    <w:rsid w:val="00EB04A0"/>
    <w:rsid w:val="00EB0CCB"/>
    <w:rsid w:val="00EB1994"/>
    <w:rsid w:val="00EB254B"/>
    <w:rsid w:val="00EB2720"/>
    <w:rsid w:val="00EB3132"/>
    <w:rsid w:val="00EB31B0"/>
    <w:rsid w:val="00EB3AD9"/>
    <w:rsid w:val="00EB3C12"/>
    <w:rsid w:val="00EB4326"/>
    <w:rsid w:val="00EB53BA"/>
    <w:rsid w:val="00EB6778"/>
    <w:rsid w:val="00EB7A4B"/>
    <w:rsid w:val="00EC02C3"/>
    <w:rsid w:val="00EC050E"/>
    <w:rsid w:val="00EC0A90"/>
    <w:rsid w:val="00EC1429"/>
    <w:rsid w:val="00EC16BD"/>
    <w:rsid w:val="00EC324B"/>
    <w:rsid w:val="00EC461A"/>
    <w:rsid w:val="00EC4E4D"/>
    <w:rsid w:val="00EC7AC3"/>
    <w:rsid w:val="00ED06C6"/>
    <w:rsid w:val="00ED13B8"/>
    <w:rsid w:val="00ED2538"/>
    <w:rsid w:val="00ED2C2D"/>
    <w:rsid w:val="00ED3210"/>
    <w:rsid w:val="00ED34D6"/>
    <w:rsid w:val="00ED56FF"/>
    <w:rsid w:val="00EE33C9"/>
    <w:rsid w:val="00EE443F"/>
    <w:rsid w:val="00EE53B9"/>
    <w:rsid w:val="00EE5796"/>
    <w:rsid w:val="00EE5F83"/>
    <w:rsid w:val="00EE68C2"/>
    <w:rsid w:val="00EE6D4D"/>
    <w:rsid w:val="00EE7950"/>
    <w:rsid w:val="00EE7C9A"/>
    <w:rsid w:val="00EF0E0C"/>
    <w:rsid w:val="00EF3CD3"/>
    <w:rsid w:val="00EF63BC"/>
    <w:rsid w:val="00EF6CC9"/>
    <w:rsid w:val="00EF7372"/>
    <w:rsid w:val="00F00AEA"/>
    <w:rsid w:val="00F013E8"/>
    <w:rsid w:val="00F01A67"/>
    <w:rsid w:val="00F01D5E"/>
    <w:rsid w:val="00F01DAC"/>
    <w:rsid w:val="00F02DC1"/>
    <w:rsid w:val="00F03BF2"/>
    <w:rsid w:val="00F045C6"/>
    <w:rsid w:val="00F0619F"/>
    <w:rsid w:val="00F06947"/>
    <w:rsid w:val="00F07B2A"/>
    <w:rsid w:val="00F1022C"/>
    <w:rsid w:val="00F10D54"/>
    <w:rsid w:val="00F10FEF"/>
    <w:rsid w:val="00F1159A"/>
    <w:rsid w:val="00F11C13"/>
    <w:rsid w:val="00F11DF2"/>
    <w:rsid w:val="00F12024"/>
    <w:rsid w:val="00F13AA1"/>
    <w:rsid w:val="00F141A0"/>
    <w:rsid w:val="00F14BEF"/>
    <w:rsid w:val="00F14C5A"/>
    <w:rsid w:val="00F15414"/>
    <w:rsid w:val="00F15C0E"/>
    <w:rsid w:val="00F16645"/>
    <w:rsid w:val="00F1684B"/>
    <w:rsid w:val="00F1776A"/>
    <w:rsid w:val="00F17D08"/>
    <w:rsid w:val="00F17D10"/>
    <w:rsid w:val="00F17E0C"/>
    <w:rsid w:val="00F205CF"/>
    <w:rsid w:val="00F22092"/>
    <w:rsid w:val="00F22C25"/>
    <w:rsid w:val="00F23D3C"/>
    <w:rsid w:val="00F242F4"/>
    <w:rsid w:val="00F2676B"/>
    <w:rsid w:val="00F30556"/>
    <w:rsid w:val="00F30EFA"/>
    <w:rsid w:val="00F31529"/>
    <w:rsid w:val="00F31AB4"/>
    <w:rsid w:val="00F31B5B"/>
    <w:rsid w:val="00F31F19"/>
    <w:rsid w:val="00F32038"/>
    <w:rsid w:val="00F338F9"/>
    <w:rsid w:val="00F33CD9"/>
    <w:rsid w:val="00F33F5A"/>
    <w:rsid w:val="00F34F56"/>
    <w:rsid w:val="00F35439"/>
    <w:rsid w:val="00F3587D"/>
    <w:rsid w:val="00F35BB0"/>
    <w:rsid w:val="00F35EDD"/>
    <w:rsid w:val="00F36446"/>
    <w:rsid w:val="00F36DC7"/>
    <w:rsid w:val="00F36FB7"/>
    <w:rsid w:val="00F37948"/>
    <w:rsid w:val="00F37BE4"/>
    <w:rsid w:val="00F37F86"/>
    <w:rsid w:val="00F405D1"/>
    <w:rsid w:val="00F4091D"/>
    <w:rsid w:val="00F41A33"/>
    <w:rsid w:val="00F41DE7"/>
    <w:rsid w:val="00F42047"/>
    <w:rsid w:val="00F422A1"/>
    <w:rsid w:val="00F42BC3"/>
    <w:rsid w:val="00F42EF0"/>
    <w:rsid w:val="00F43868"/>
    <w:rsid w:val="00F439BE"/>
    <w:rsid w:val="00F46DD7"/>
    <w:rsid w:val="00F51A0D"/>
    <w:rsid w:val="00F534E3"/>
    <w:rsid w:val="00F53795"/>
    <w:rsid w:val="00F541FA"/>
    <w:rsid w:val="00F550CC"/>
    <w:rsid w:val="00F5589B"/>
    <w:rsid w:val="00F5711C"/>
    <w:rsid w:val="00F57143"/>
    <w:rsid w:val="00F5751D"/>
    <w:rsid w:val="00F5776C"/>
    <w:rsid w:val="00F57D9F"/>
    <w:rsid w:val="00F57E27"/>
    <w:rsid w:val="00F60D36"/>
    <w:rsid w:val="00F6240F"/>
    <w:rsid w:val="00F62943"/>
    <w:rsid w:val="00F62A69"/>
    <w:rsid w:val="00F62B62"/>
    <w:rsid w:val="00F630A7"/>
    <w:rsid w:val="00F6360E"/>
    <w:rsid w:val="00F646FA"/>
    <w:rsid w:val="00F648E8"/>
    <w:rsid w:val="00F648F5"/>
    <w:rsid w:val="00F654C0"/>
    <w:rsid w:val="00F66551"/>
    <w:rsid w:val="00F67A3C"/>
    <w:rsid w:val="00F71F80"/>
    <w:rsid w:val="00F71FBA"/>
    <w:rsid w:val="00F72251"/>
    <w:rsid w:val="00F7237B"/>
    <w:rsid w:val="00F7528B"/>
    <w:rsid w:val="00F76071"/>
    <w:rsid w:val="00F7700B"/>
    <w:rsid w:val="00F77957"/>
    <w:rsid w:val="00F8017A"/>
    <w:rsid w:val="00F80D10"/>
    <w:rsid w:val="00F811E4"/>
    <w:rsid w:val="00F82E2B"/>
    <w:rsid w:val="00F83266"/>
    <w:rsid w:val="00F8377C"/>
    <w:rsid w:val="00F8398A"/>
    <w:rsid w:val="00F85040"/>
    <w:rsid w:val="00F86BA8"/>
    <w:rsid w:val="00F86D99"/>
    <w:rsid w:val="00F87031"/>
    <w:rsid w:val="00F90264"/>
    <w:rsid w:val="00F9030B"/>
    <w:rsid w:val="00F90D31"/>
    <w:rsid w:val="00F91150"/>
    <w:rsid w:val="00F92880"/>
    <w:rsid w:val="00F9289F"/>
    <w:rsid w:val="00F936FF"/>
    <w:rsid w:val="00F93758"/>
    <w:rsid w:val="00F95C58"/>
    <w:rsid w:val="00F96B55"/>
    <w:rsid w:val="00F9714F"/>
    <w:rsid w:val="00F97780"/>
    <w:rsid w:val="00FA0A12"/>
    <w:rsid w:val="00FA1004"/>
    <w:rsid w:val="00FA15B9"/>
    <w:rsid w:val="00FA2198"/>
    <w:rsid w:val="00FA3414"/>
    <w:rsid w:val="00FA3743"/>
    <w:rsid w:val="00FA398C"/>
    <w:rsid w:val="00FA46C8"/>
    <w:rsid w:val="00FA476F"/>
    <w:rsid w:val="00FA560C"/>
    <w:rsid w:val="00FA5B22"/>
    <w:rsid w:val="00FA654A"/>
    <w:rsid w:val="00FA6DAF"/>
    <w:rsid w:val="00FB053B"/>
    <w:rsid w:val="00FB1C27"/>
    <w:rsid w:val="00FB1F76"/>
    <w:rsid w:val="00FB413A"/>
    <w:rsid w:val="00FB5451"/>
    <w:rsid w:val="00FB5971"/>
    <w:rsid w:val="00FB5D52"/>
    <w:rsid w:val="00FB5DF9"/>
    <w:rsid w:val="00FB6E55"/>
    <w:rsid w:val="00FB6E56"/>
    <w:rsid w:val="00FC08EB"/>
    <w:rsid w:val="00FC090A"/>
    <w:rsid w:val="00FC097D"/>
    <w:rsid w:val="00FC2BEC"/>
    <w:rsid w:val="00FC3099"/>
    <w:rsid w:val="00FC318D"/>
    <w:rsid w:val="00FC3F84"/>
    <w:rsid w:val="00FC4A10"/>
    <w:rsid w:val="00FC5245"/>
    <w:rsid w:val="00FC738F"/>
    <w:rsid w:val="00FC73A1"/>
    <w:rsid w:val="00FC7775"/>
    <w:rsid w:val="00FD03EC"/>
    <w:rsid w:val="00FD09A7"/>
    <w:rsid w:val="00FD0D1D"/>
    <w:rsid w:val="00FD144C"/>
    <w:rsid w:val="00FD1585"/>
    <w:rsid w:val="00FD160C"/>
    <w:rsid w:val="00FD211F"/>
    <w:rsid w:val="00FD2257"/>
    <w:rsid w:val="00FD2403"/>
    <w:rsid w:val="00FD2522"/>
    <w:rsid w:val="00FD2F4F"/>
    <w:rsid w:val="00FD435F"/>
    <w:rsid w:val="00FD4672"/>
    <w:rsid w:val="00FD6289"/>
    <w:rsid w:val="00FD6A5E"/>
    <w:rsid w:val="00FD6ADE"/>
    <w:rsid w:val="00FD6EE1"/>
    <w:rsid w:val="00FD70A0"/>
    <w:rsid w:val="00FD7983"/>
    <w:rsid w:val="00FD7EB3"/>
    <w:rsid w:val="00FE03EC"/>
    <w:rsid w:val="00FE070E"/>
    <w:rsid w:val="00FE0935"/>
    <w:rsid w:val="00FE0A2F"/>
    <w:rsid w:val="00FE0ADC"/>
    <w:rsid w:val="00FE0F41"/>
    <w:rsid w:val="00FE12DB"/>
    <w:rsid w:val="00FE12FB"/>
    <w:rsid w:val="00FE2784"/>
    <w:rsid w:val="00FE28BA"/>
    <w:rsid w:val="00FE31B5"/>
    <w:rsid w:val="00FE335C"/>
    <w:rsid w:val="00FE341A"/>
    <w:rsid w:val="00FE35D8"/>
    <w:rsid w:val="00FE38A4"/>
    <w:rsid w:val="00FE3B50"/>
    <w:rsid w:val="00FE3F4A"/>
    <w:rsid w:val="00FE4DD7"/>
    <w:rsid w:val="00FE509F"/>
    <w:rsid w:val="00FE5A6D"/>
    <w:rsid w:val="00FE6359"/>
    <w:rsid w:val="00FE6F49"/>
    <w:rsid w:val="00FF056D"/>
    <w:rsid w:val="00FF09DA"/>
    <w:rsid w:val="00FF3412"/>
    <w:rsid w:val="00FF3929"/>
    <w:rsid w:val="00FF3D4A"/>
    <w:rsid w:val="00FF52D8"/>
    <w:rsid w:val="00FF5769"/>
    <w:rsid w:val="00FF5B21"/>
    <w:rsid w:val="00FF5F46"/>
    <w:rsid w:val="00FF68A3"/>
    <w:rsid w:val="00FF6958"/>
    <w:rsid w:val="00FF78F2"/>
    <w:rsid w:val="00FF7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55CF9C"/>
  <w15:chartTrackingRefBased/>
  <w15:docId w15:val="{A87E7D99-EC2C-42C2-99DE-D235F444E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17D40"/>
    <w:rPr>
      <w:rFonts w:ascii="Arial" w:hAnsi="Arial" w:cs="Arial"/>
      <w:sz w:val="22"/>
      <w:szCs w:val="24"/>
      <w:lang w:eastAsia="de-DE"/>
    </w:rPr>
  </w:style>
  <w:style w:type="paragraph" w:styleId="berschrift1">
    <w:name w:val="heading 1"/>
    <w:basedOn w:val="Standard"/>
    <w:next w:val="Standard"/>
    <w:qFormat/>
    <w:rsid w:val="006B11FD"/>
    <w:pPr>
      <w:keepNext/>
      <w:outlineLvl w:val="0"/>
    </w:pPr>
    <w:rPr>
      <w:rFonts w:ascii="Times New Roman" w:hAnsi="Times New Roman"/>
      <w:b/>
      <w:color w:val="0000FF"/>
    </w:rPr>
  </w:style>
  <w:style w:type="paragraph" w:styleId="berschrift2">
    <w:name w:val="heading 2"/>
    <w:basedOn w:val="Standard"/>
    <w:next w:val="Standard"/>
    <w:qFormat/>
    <w:rsid w:val="006B11FD"/>
    <w:pPr>
      <w:keepNext/>
      <w:jc w:val="center"/>
      <w:outlineLvl w:val="1"/>
    </w:pPr>
    <w:rPr>
      <w:rFonts w:ascii="CorpoA" w:hAnsi="CorpoA"/>
      <w:b/>
      <w:bCs/>
      <w:sz w:val="24"/>
    </w:rPr>
  </w:style>
  <w:style w:type="paragraph" w:styleId="berschrift3">
    <w:name w:val="heading 3"/>
    <w:basedOn w:val="Standard"/>
    <w:next w:val="Standard"/>
    <w:qFormat/>
    <w:rsid w:val="006B11FD"/>
    <w:pPr>
      <w:keepNext/>
      <w:ind w:firstLine="708"/>
      <w:outlineLvl w:val="2"/>
    </w:pPr>
    <w:rPr>
      <w:rFonts w:ascii="CorpoA" w:hAnsi="CorpoA"/>
      <w:b/>
      <w:bCs/>
    </w:rPr>
  </w:style>
  <w:style w:type="paragraph" w:styleId="berschrift4">
    <w:name w:val="heading 4"/>
    <w:basedOn w:val="Standard"/>
    <w:next w:val="Standard"/>
    <w:qFormat/>
    <w:rsid w:val="006B11FD"/>
    <w:pPr>
      <w:keepNext/>
      <w:spacing w:line="360" w:lineRule="auto"/>
      <w:jc w:val="center"/>
      <w:outlineLvl w:val="3"/>
    </w:pPr>
    <w:rPr>
      <w:sz w:val="20"/>
    </w:rPr>
  </w:style>
  <w:style w:type="paragraph" w:styleId="berschrift5">
    <w:name w:val="heading 5"/>
    <w:basedOn w:val="Standard"/>
    <w:next w:val="Standard"/>
    <w:qFormat/>
    <w:rsid w:val="006B11FD"/>
    <w:pPr>
      <w:keepNext/>
      <w:jc w:val="center"/>
      <w:outlineLvl w:val="4"/>
    </w:pPr>
    <w:rPr>
      <w:rFonts w:ascii="CorpoA" w:hAnsi="CorpoA"/>
      <w:b/>
      <w:bCs/>
      <w:sz w:val="20"/>
    </w:rPr>
  </w:style>
  <w:style w:type="paragraph" w:styleId="berschrift6">
    <w:name w:val="heading 6"/>
    <w:basedOn w:val="Standard"/>
    <w:next w:val="Standard"/>
    <w:link w:val="berschrift6Zchn"/>
    <w:qFormat/>
    <w:rsid w:val="006B11FD"/>
    <w:pPr>
      <w:keepNext/>
      <w:widowControl w:val="0"/>
      <w:suppressAutoHyphens/>
      <w:spacing w:line="360" w:lineRule="auto"/>
      <w:jc w:val="center"/>
      <w:outlineLvl w:val="5"/>
    </w:pPr>
    <w:rPr>
      <w:rFonts w:cs="Times New Roman"/>
      <w:b/>
      <w:bCs/>
      <w:szCs w:val="20"/>
      <w:lang w:val="x-none" w:eastAsia="x-none"/>
    </w:rPr>
  </w:style>
  <w:style w:type="paragraph" w:styleId="berschrift7">
    <w:name w:val="heading 7"/>
    <w:basedOn w:val="Standard"/>
    <w:next w:val="Standard"/>
    <w:qFormat/>
    <w:rsid w:val="006B11FD"/>
    <w:pPr>
      <w:keepNext/>
      <w:outlineLvl w:val="6"/>
    </w:pPr>
    <w:rPr>
      <w:b/>
      <w:color w:val="0000FF"/>
      <w:sz w:val="14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6B11F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rsid w:val="006B11F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sid w:val="006B11FD"/>
    <w:rPr>
      <w:color w:val="0000FF"/>
      <w:u w:val="single"/>
    </w:rPr>
  </w:style>
  <w:style w:type="character" w:styleId="Fett">
    <w:name w:val="Strong"/>
    <w:uiPriority w:val="22"/>
    <w:qFormat/>
    <w:rsid w:val="006B11FD"/>
    <w:rPr>
      <w:b/>
      <w:bCs/>
    </w:rPr>
  </w:style>
  <w:style w:type="paragraph" w:styleId="Textkrper3">
    <w:name w:val="Body Text 3"/>
    <w:basedOn w:val="Standard"/>
    <w:semiHidden/>
    <w:rsid w:val="006B11FD"/>
    <w:pPr>
      <w:spacing w:line="360" w:lineRule="auto"/>
    </w:pPr>
    <w:rPr>
      <w:rFonts w:ascii="CorpoA" w:hAnsi="CorpoA"/>
      <w:sz w:val="20"/>
    </w:rPr>
  </w:style>
  <w:style w:type="paragraph" w:styleId="Textkrper">
    <w:name w:val="Body Text"/>
    <w:basedOn w:val="Standard"/>
    <w:semiHidden/>
    <w:rsid w:val="006B11FD"/>
    <w:pPr>
      <w:spacing w:line="360" w:lineRule="auto"/>
    </w:pPr>
    <w:rPr>
      <w:rFonts w:ascii="Times New Roman" w:hAnsi="Times New Roman"/>
      <w:sz w:val="20"/>
    </w:rPr>
  </w:style>
  <w:style w:type="paragraph" w:styleId="Textkrper2">
    <w:name w:val="Body Text 2"/>
    <w:basedOn w:val="Standard"/>
    <w:semiHidden/>
    <w:rsid w:val="006B11FD"/>
    <w:pPr>
      <w:spacing w:line="360" w:lineRule="auto"/>
    </w:pPr>
    <w:rPr>
      <w:b/>
      <w:bCs/>
    </w:rPr>
  </w:style>
  <w:style w:type="character" w:customStyle="1" w:styleId="berschrift6Zchn">
    <w:name w:val="Überschrift 6 Zchn"/>
    <w:link w:val="berschrift6"/>
    <w:rsid w:val="00217D40"/>
    <w:rPr>
      <w:rFonts w:ascii="Arial" w:hAnsi="Arial"/>
      <w:b/>
      <w:bCs/>
      <w:sz w:val="22"/>
    </w:rPr>
  </w:style>
  <w:style w:type="character" w:styleId="BesuchterLink">
    <w:name w:val="FollowedHyperlink"/>
    <w:uiPriority w:val="99"/>
    <w:semiHidden/>
    <w:unhideWhenUsed/>
    <w:rsid w:val="00921B0A"/>
    <w:rPr>
      <w:color w:val="800080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57C3E"/>
    <w:rPr>
      <w:rFonts w:ascii="Tahoma" w:hAnsi="Tahoma" w:cs="Times New Roman"/>
      <w:sz w:val="16"/>
      <w:szCs w:val="16"/>
      <w:lang w:eastAsia="x-none"/>
    </w:rPr>
  </w:style>
  <w:style w:type="character" w:customStyle="1" w:styleId="SprechblasentextZchn">
    <w:name w:val="Sprechblasentext Zchn"/>
    <w:link w:val="Sprechblasentext"/>
    <w:uiPriority w:val="99"/>
    <w:semiHidden/>
    <w:rsid w:val="00357C3E"/>
    <w:rPr>
      <w:rFonts w:ascii="Tahoma" w:hAnsi="Tahoma" w:cs="Tahoma"/>
      <w:sz w:val="16"/>
      <w:szCs w:val="16"/>
      <w:lang w:val="de-AT"/>
    </w:rPr>
  </w:style>
  <w:style w:type="character" w:styleId="Kommentarzeichen">
    <w:name w:val="annotation reference"/>
    <w:uiPriority w:val="99"/>
    <w:semiHidden/>
    <w:unhideWhenUsed/>
    <w:rsid w:val="00516236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516236"/>
    <w:rPr>
      <w:rFonts w:cs="Times New Roman"/>
      <w:sz w:val="20"/>
      <w:szCs w:val="20"/>
      <w:lang w:eastAsia="x-none"/>
    </w:rPr>
  </w:style>
  <w:style w:type="character" w:customStyle="1" w:styleId="KommentartextZchn">
    <w:name w:val="Kommentartext Zchn"/>
    <w:link w:val="Kommentartext"/>
    <w:uiPriority w:val="99"/>
    <w:rsid w:val="00516236"/>
    <w:rPr>
      <w:rFonts w:ascii="Arial" w:hAnsi="Arial" w:cs="Arial"/>
      <w:lang w:val="de-AT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16236"/>
    <w:rPr>
      <w:b/>
      <w:bCs/>
    </w:rPr>
  </w:style>
  <w:style w:type="character" w:customStyle="1" w:styleId="KommentarthemaZchn">
    <w:name w:val="Kommentarthema Zchn"/>
    <w:link w:val="Kommentarthema"/>
    <w:uiPriority w:val="99"/>
    <w:semiHidden/>
    <w:rsid w:val="00516236"/>
    <w:rPr>
      <w:rFonts w:ascii="Arial" w:hAnsi="Arial" w:cs="Arial"/>
      <w:b/>
      <w:bCs/>
      <w:lang w:val="de-AT"/>
    </w:rPr>
  </w:style>
  <w:style w:type="character" w:customStyle="1" w:styleId="impressumtext">
    <w:name w:val="impressum_text"/>
    <w:basedOn w:val="Absatz-Standardschriftart"/>
    <w:rsid w:val="0042016F"/>
  </w:style>
  <w:style w:type="paragraph" w:customStyle="1" w:styleId="maincontent">
    <w:name w:val="maincontent"/>
    <w:basedOn w:val="Standard"/>
    <w:rsid w:val="006C38A2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de-DE"/>
    </w:rPr>
  </w:style>
  <w:style w:type="character" w:customStyle="1" w:styleId="imglink">
    <w:name w:val="imglink"/>
    <w:rsid w:val="001E3A23"/>
  </w:style>
  <w:style w:type="character" w:styleId="Hervorhebung">
    <w:name w:val="Emphasis"/>
    <w:uiPriority w:val="20"/>
    <w:qFormat/>
    <w:rsid w:val="00F41A33"/>
    <w:rPr>
      <w:i/>
      <w:iCs/>
    </w:rPr>
  </w:style>
  <w:style w:type="paragraph" w:customStyle="1" w:styleId="DunkleListe-Akzent51">
    <w:name w:val="Dunkle Liste - Akzent 51"/>
    <w:basedOn w:val="Standard"/>
    <w:uiPriority w:val="34"/>
    <w:qFormat/>
    <w:rsid w:val="0099212D"/>
    <w:pPr>
      <w:ind w:left="720"/>
      <w:contextualSpacing/>
    </w:pPr>
    <w:rPr>
      <w:rFonts w:ascii="Times New Roman" w:hAnsi="Times New Roman" w:cs="Times New Roman"/>
      <w:sz w:val="24"/>
      <w:lang w:val="de-DE"/>
    </w:rPr>
  </w:style>
  <w:style w:type="character" w:customStyle="1" w:styleId="FuzeileZchn">
    <w:name w:val="Fußzeile Zchn"/>
    <w:link w:val="Fuzeile"/>
    <w:rsid w:val="009F4E3F"/>
    <w:rPr>
      <w:rFonts w:ascii="Arial" w:hAnsi="Arial" w:cs="Arial"/>
      <w:sz w:val="22"/>
      <w:szCs w:val="24"/>
      <w:lang w:eastAsia="de-DE"/>
    </w:rPr>
  </w:style>
  <w:style w:type="character" w:styleId="NichtaufgelsteErwhnung">
    <w:name w:val="Unresolved Mention"/>
    <w:uiPriority w:val="99"/>
    <w:semiHidden/>
    <w:unhideWhenUsed/>
    <w:rsid w:val="008C5E10"/>
    <w:rPr>
      <w:color w:val="605E5C"/>
      <w:shd w:val="clear" w:color="auto" w:fill="E1DFDD"/>
    </w:rPr>
  </w:style>
  <w:style w:type="character" w:customStyle="1" w:styleId="KopfzeileZchn">
    <w:name w:val="Kopfzeile Zchn"/>
    <w:link w:val="Kopfzeile"/>
    <w:rsid w:val="003B4CFA"/>
    <w:rPr>
      <w:rFonts w:ascii="Arial" w:hAnsi="Arial" w:cs="Arial"/>
      <w:sz w:val="22"/>
      <w:szCs w:val="24"/>
      <w:lang w:eastAsia="de-DE"/>
    </w:rPr>
  </w:style>
  <w:style w:type="character" w:customStyle="1" w:styleId="Ohne">
    <w:name w:val="Ohne"/>
    <w:rsid w:val="00D664C5"/>
  </w:style>
  <w:style w:type="character" w:customStyle="1" w:styleId="Hyperlink1">
    <w:name w:val="Hyperlink.1"/>
    <w:rsid w:val="00D664C5"/>
    <w:rPr>
      <w:rFonts w:ascii="Calibri" w:eastAsia="Calibri" w:hAnsi="Calibri" w:cs="Calibri"/>
      <w:color w:val="3E4D90"/>
      <w:sz w:val="21"/>
      <w:szCs w:val="21"/>
      <w:u w:val="single" w:color="3E4D90"/>
      <w14:textOutline w14:w="0" w14:cap="rnd" w14:cmpd="sng" w14:algn="ctr">
        <w14:noFill/>
        <w14:prstDash w14:val="solid"/>
        <w14:bevel/>
      </w14:textOutline>
    </w:rPr>
  </w:style>
  <w:style w:type="paragraph" w:styleId="Listenabsatz">
    <w:name w:val="List Paragraph"/>
    <w:basedOn w:val="Standard"/>
    <w:uiPriority w:val="34"/>
    <w:qFormat/>
    <w:rsid w:val="002976D1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92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5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2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5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58732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6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70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4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8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bookyourtrail.com/trail/luchs-trail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luchstrail.at/begehbarkeit/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://www.mostviertel.at/luchstrail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://www.luchstrail.at" TargetMode="Externa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noew.px.media/share/1777383956oZze77x8x4KuU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dokumentation.EISEN\Anwendungsdaten\Microsoft\Vorlagen\Presseinformation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A256059040A7447BE34B85E2F41B669" ma:contentTypeVersion="16" ma:contentTypeDescription="Ein neues Dokument erstellen." ma:contentTypeScope="" ma:versionID="659103cc9f00ee303bdc3d7d0a4f537f">
  <xsd:schema xmlns:xsd="http://www.w3.org/2001/XMLSchema" xmlns:xs="http://www.w3.org/2001/XMLSchema" xmlns:p="http://schemas.microsoft.com/office/2006/metadata/properties" xmlns:ns2="46a06699-4a20-4173-b014-4f551278080a" xmlns:ns3="60a97577-bd2c-41d6-bb2c-fe02e92dea81" targetNamespace="http://schemas.microsoft.com/office/2006/metadata/properties" ma:root="true" ma:fieldsID="2b5e29bbf375093459f29f020b1ff54f" ns2:_="" ns3:_="">
    <xsd:import namespace="46a06699-4a20-4173-b014-4f551278080a"/>
    <xsd:import namespace="60a97577-bd2c-41d6-bb2c-fe02e92dea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a06699-4a20-4173-b014-4f55127808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00ef4add-3779-41f6-afd1-a7f28d89cf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a97577-bd2c-41d6-bb2c-fe02e92dea8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c62673b-9a4b-45b4-9e21-b9384a1016bf}" ma:internalName="TaxCatchAll" ma:showField="CatchAllData" ma:web="60a97577-bd2c-41d6-bb2c-fe02e92dea8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6a06699-4a20-4173-b014-4f551278080a">
      <Terms xmlns="http://schemas.microsoft.com/office/infopath/2007/PartnerControls"/>
    </lcf76f155ced4ddcb4097134ff3c332f>
    <TaxCatchAll xmlns="60a97577-bd2c-41d6-bb2c-fe02e92dea81" xsi:nil="true"/>
  </documentManagement>
</p:properties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F7F79382-FCF7-4413-A37E-77055AB3397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CCFB59-CC4A-49C9-BE63-6934FF478C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a06699-4a20-4173-b014-4f551278080a"/>
    <ds:schemaRef ds:uri="60a97577-bd2c-41d6-bb2c-fe02e92dea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5E12D31-EEA8-49CA-98E0-79222932862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C6E7508-03C2-4B68-B593-C147EADA6191}">
  <ds:schemaRefs>
    <ds:schemaRef ds:uri="http://schemas.microsoft.com/office/2006/metadata/properties"/>
    <ds:schemaRef ds:uri="http://schemas.microsoft.com/office/infopath/2007/PartnerControls"/>
    <ds:schemaRef ds:uri="46a06699-4a20-4173-b014-4f551278080a"/>
    <ds:schemaRef ds:uri="60a97577-bd2c-41d6-bb2c-fe02e92dea81"/>
  </ds:schemaRefs>
</ds:datastoreItem>
</file>

<file path=customXml/itemProps5.xml><?xml version="1.0" encoding="utf-8"?>
<ds:datastoreItem xmlns:ds="http://schemas.openxmlformats.org/officeDocument/2006/customXml" ds:itemID="{8D3EFB8B-A48A-42CC-BF99-FF2C8EBEC03A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Presseinformation</Template>
  <TotalTime>0</TotalTime>
  <Pages>1</Pages>
  <Words>446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Presseinformation</vt:lpstr>
    </vt:vector>
  </TitlesOfParts>
  <Company>Verein Kulturpark Eisenstraße-Ötscherland</Company>
  <LinksUpToDate>false</LinksUpToDate>
  <CharactersWithSpaces>3251</CharactersWithSpaces>
  <SharedDoc>false</SharedDoc>
  <HLinks>
    <vt:vector size="24" baseType="variant">
      <vt:variant>
        <vt:i4>7798868</vt:i4>
      </vt:variant>
      <vt:variant>
        <vt:i4>9</vt:i4>
      </vt:variant>
      <vt:variant>
        <vt:i4>0</vt:i4>
      </vt:variant>
      <vt:variant>
        <vt:i4>5</vt:i4>
      </vt:variant>
      <vt:variant>
        <vt:lpwstr>mailto:office@mostviertel.at</vt:lpwstr>
      </vt:variant>
      <vt:variant>
        <vt:lpwstr/>
      </vt:variant>
      <vt:variant>
        <vt:i4>1048647</vt:i4>
      </vt:variant>
      <vt:variant>
        <vt:i4>6</vt:i4>
      </vt:variant>
      <vt:variant>
        <vt:i4>0</vt:i4>
      </vt:variant>
      <vt:variant>
        <vt:i4>5</vt:i4>
      </vt:variant>
      <vt:variant>
        <vt:lpwstr>https://bildarchiv.niederoesterreich.at/pinaccess/showpin.do?pinCode=1NItYBBrwGjl</vt:lpwstr>
      </vt:variant>
      <vt:variant>
        <vt:lpwstr/>
      </vt:variant>
      <vt:variant>
        <vt:i4>3866663</vt:i4>
      </vt:variant>
      <vt:variant>
        <vt:i4>3</vt:i4>
      </vt:variant>
      <vt:variant>
        <vt:i4>0</vt:i4>
      </vt:variant>
      <vt:variant>
        <vt:i4>5</vt:i4>
      </vt:variant>
      <vt:variant>
        <vt:lpwstr>https://www.flammende-weihnacht.at/</vt:lpwstr>
      </vt:variant>
      <vt:variant>
        <vt:lpwstr/>
      </vt:variant>
      <vt:variant>
        <vt:i4>81</vt:i4>
      </vt:variant>
      <vt:variant>
        <vt:i4>0</vt:i4>
      </vt:variant>
      <vt:variant>
        <vt:i4>0</vt:i4>
      </vt:variant>
      <vt:variant>
        <vt:i4>5</vt:i4>
      </vt:variant>
      <vt:variant>
        <vt:lpwstr>https://www.mostviertel.at/urlaubsangebote/o-flammende-weihnacht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Presseinformation</dc:title>
  <dc:subject/>
  <dc:creator>Doku</dc:creator>
  <cp:keywords/>
  <cp:lastModifiedBy>Alexandra Haslinger</cp:lastModifiedBy>
  <cp:revision>54</cp:revision>
  <cp:lastPrinted>2025-02-13T08:15:00Z</cp:lastPrinted>
  <dcterms:created xsi:type="dcterms:W3CDTF">2026-04-29T12:04:00Z</dcterms:created>
  <dcterms:modified xsi:type="dcterms:W3CDTF">2026-04-30T06:59:00Z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Claudia Polt – Mostviertel Tourismus</vt:lpwstr>
  </property>
  <property fmtid="{D5CDD505-2E9C-101B-9397-08002B2CF9AE}" pid="3" name="Order">
    <vt:lpwstr>1839800.00000000</vt:lpwstr>
  </property>
  <property fmtid="{D5CDD505-2E9C-101B-9397-08002B2CF9AE}" pid="4" name="display_urn:schemas-microsoft-com:office:office#Author">
    <vt:lpwstr>Claudia Polt – Mostviertel Tourismus</vt:lpwstr>
  </property>
  <property fmtid="{D5CDD505-2E9C-101B-9397-08002B2CF9AE}" pid="5" name="lcf76f155ced4ddcb4097134ff3c332f">
    <vt:lpwstr/>
  </property>
  <property fmtid="{D5CDD505-2E9C-101B-9397-08002B2CF9AE}" pid="6" name="TaxCatchAll">
    <vt:lpwstr/>
  </property>
  <property fmtid="{D5CDD505-2E9C-101B-9397-08002B2CF9AE}" pid="7" name="MediaServiceImageTags">
    <vt:lpwstr/>
  </property>
  <property fmtid="{D5CDD505-2E9C-101B-9397-08002B2CF9AE}" pid="8" name="ContentTypeId">
    <vt:lpwstr>0x010100EA256059040A7447BE34B85E2F41B669</vt:lpwstr>
  </property>
</Properties>
</file>