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DE150" w14:textId="71F50626" w:rsidR="00F97780" w:rsidRPr="00D97FFB" w:rsidRDefault="008668AB" w:rsidP="008668AB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1"/>
          <w:szCs w:val="21"/>
          <w:u w:color="E63F0C"/>
          <w:bdr w:val="nil"/>
          <w:lang w:val="de-DE"/>
        </w:rPr>
      </w:pPr>
      <w:proofErr w:type="spellStart"/>
      <w:r w:rsidRPr="008668AB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RegionsTag</w:t>
      </w:r>
      <w:proofErr w:type="spellEnd"/>
      <w:r w:rsidRPr="008668AB"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 xml:space="preserve"> 2026: Vernetzung entlang Österreichs schönstem Platz</w:t>
      </w:r>
    </w:p>
    <w:p w14:paraId="62AAFFEE" w14:textId="6FD65B4B" w:rsidR="008668AB" w:rsidRPr="000A0ECE" w:rsidRDefault="008668AB" w:rsidP="008668AB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16"/>
          <w:szCs w:val="16"/>
          <w:u w:color="000000"/>
          <w:bdr w:val="nil"/>
          <w:lang w:val="de-DE"/>
        </w:rPr>
      </w:pPr>
    </w:p>
    <w:p w14:paraId="60A588B7" w14:textId="0290B9E7" w:rsidR="003857EA" w:rsidRPr="0075781F" w:rsidRDefault="00783E2B" w:rsidP="003857EA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 w:rsidRPr="007E33C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</w:t>
      </w:r>
      <w:r w:rsidR="00F5761E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8</w:t>
      </w:r>
      <w:r w:rsidR="005364EC" w:rsidRPr="007E33C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.05.</w:t>
      </w:r>
      <w:r w:rsidR="003857EA" w:rsidRPr="007E33C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2026</w:t>
      </w:r>
      <w:r w:rsidR="003857EA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635C4D" w:rsidRPr="00635C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Rund 70 touristische </w:t>
      </w:r>
      <w:proofErr w:type="spellStart"/>
      <w:proofErr w:type="gramStart"/>
      <w:r w:rsidR="00635C4D" w:rsidRPr="00635C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Partner</w:t>
      </w:r>
      <w:r w:rsidR="0067597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:innen</w:t>
      </w:r>
      <w:proofErr w:type="spellEnd"/>
      <w:proofErr w:type="gramEnd"/>
      <w:r w:rsidR="00635C4D" w:rsidRPr="00635C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aus dem Mostviertel kamen am 7. Mai im Naturparkzentrum Ötscher-Basis </w:t>
      </w:r>
      <w:r w:rsidR="003967F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in </w:t>
      </w:r>
      <w:r w:rsidR="00635C4D" w:rsidRPr="00635C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Wienerbruck zum </w:t>
      </w:r>
      <w:proofErr w:type="spellStart"/>
      <w:r w:rsidR="00635C4D" w:rsidRPr="00635C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RegionsTag</w:t>
      </w:r>
      <w:proofErr w:type="spellEnd"/>
      <w:r w:rsidR="00635C4D" w:rsidRPr="00635C4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2026 zusammen.</w:t>
      </w:r>
    </w:p>
    <w:p w14:paraId="0749392E" w14:textId="3F5E23BE" w:rsidR="004C2994" w:rsidRPr="00D97FFB" w:rsidRDefault="00BD6D10" w:rsidP="000A0ECE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bookmarkStart w:id="0" w:name="_Hlk98415136"/>
      <w:r w:rsidRPr="00BD6D10">
        <w:rPr>
          <w:rFonts w:ascii="Aptos" w:eastAsia="Calibri" w:hAnsi="Aptos"/>
          <w:bCs/>
          <w:sz w:val="21"/>
          <w:szCs w:val="21"/>
          <w:lang w:eastAsia="en-US"/>
        </w:rPr>
        <w:t xml:space="preserve">Bereits zum vierten Mal </w:t>
      </w:r>
      <w:r w:rsidR="00123F88">
        <w:rPr>
          <w:rFonts w:ascii="Aptos" w:eastAsia="Calibri" w:hAnsi="Aptos"/>
          <w:bCs/>
          <w:sz w:val="21"/>
          <w:szCs w:val="21"/>
          <w:lang w:eastAsia="en-US"/>
        </w:rPr>
        <w:t xml:space="preserve">wurde </w:t>
      </w:r>
      <w:r w:rsidRPr="00BD6D10">
        <w:rPr>
          <w:rFonts w:ascii="Aptos" w:eastAsia="Calibri" w:hAnsi="Aptos"/>
          <w:bCs/>
          <w:sz w:val="21"/>
          <w:szCs w:val="21"/>
          <w:lang w:eastAsia="en-US"/>
        </w:rPr>
        <w:t xml:space="preserve">der </w:t>
      </w:r>
      <w:proofErr w:type="spellStart"/>
      <w:r w:rsidRPr="00BD6D10">
        <w:rPr>
          <w:rFonts w:ascii="Aptos" w:eastAsia="Calibri" w:hAnsi="Aptos"/>
          <w:bCs/>
          <w:sz w:val="21"/>
          <w:szCs w:val="21"/>
          <w:lang w:eastAsia="en-US"/>
        </w:rPr>
        <w:t>RegionsTag</w:t>
      </w:r>
      <w:proofErr w:type="spellEnd"/>
      <w:r w:rsidR="00123F88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8F2B4E">
        <w:rPr>
          <w:rFonts w:ascii="Aptos" w:eastAsia="Calibri" w:hAnsi="Aptos"/>
          <w:bCs/>
          <w:sz w:val="21"/>
          <w:szCs w:val="21"/>
          <w:lang w:eastAsia="en-US"/>
        </w:rPr>
        <w:t xml:space="preserve">von </w:t>
      </w:r>
      <w:r w:rsidR="008F2B4E" w:rsidRPr="00A22EE3">
        <w:rPr>
          <w:rFonts w:ascii="Aptos" w:eastAsia="Calibri" w:hAnsi="Aptos"/>
          <w:b/>
          <w:sz w:val="21"/>
          <w:szCs w:val="21"/>
          <w:lang w:eastAsia="en-US"/>
        </w:rPr>
        <w:t>Mostviertel Tourismus</w:t>
      </w:r>
      <w:r w:rsidR="00656793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="008F2B4E" w:rsidRPr="00731E8E">
        <w:rPr>
          <w:rFonts w:ascii="Aptos" w:eastAsia="Calibri" w:hAnsi="Aptos"/>
          <w:bCs/>
          <w:sz w:val="21"/>
          <w:szCs w:val="21"/>
          <w:lang w:eastAsia="en-US"/>
        </w:rPr>
        <w:t xml:space="preserve">den </w:t>
      </w:r>
      <w:r w:rsidR="008F2B4E" w:rsidRPr="00A22EE3">
        <w:rPr>
          <w:rFonts w:ascii="Aptos" w:eastAsia="Calibri" w:hAnsi="Aptos"/>
          <w:b/>
          <w:sz w:val="21"/>
          <w:szCs w:val="21"/>
          <w:lang w:eastAsia="en-US"/>
        </w:rPr>
        <w:t>Niederösterreich Bahnen</w:t>
      </w:r>
      <w:r w:rsidR="008F2B4E" w:rsidRPr="00731E8E">
        <w:rPr>
          <w:rFonts w:ascii="Aptos" w:eastAsia="Calibri" w:hAnsi="Aptos"/>
          <w:bCs/>
          <w:sz w:val="21"/>
          <w:szCs w:val="21"/>
          <w:lang w:eastAsia="en-US"/>
        </w:rPr>
        <w:t xml:space="preserve"> und dem </w:t>
      </w:r>
      <w:r w:rsidR="008F2B4E" w:rsidRPr="00A22EE3">
        <w:rPr>
          <w:rFonts w:ascii="Aptos" w:eastAsia="Calibri" w:hAnsi="Aptos"/>
          <w:b/>
          <w:sz w:val="21"/>
          <w:szCs w:val="21"/>
          <w:lang w:eastAsia="en-US"/>
        </w:rPr>
        <w:t>Naturpark Ötscher-Tormäue</w:t>
      </w:r>
      <w:r w:rsidR="00123F88" w:rsidRPr="00A22EE3">
        <w:rPr>
          <w:rFonts w:ascii="Aptos" w:eastAsia="Calibri" w:hAnsi="Aptos"/>
          <w:b/>
          <w:sz w:val="21"/>
          <w:szCs w:val="21"/>
          <w:lang w:eastAsia="en-US"/>
        </w:rPr>
        <w:t>r</w:t>
      </w:r>
      <w:r w:rsidRPr="00BD6D10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8F2B4E">
        <w:rPr>
          <w:rFonts w:ascii="Aptos" w:eastAsia="Calibri" w:hAnsi="Aptos"/>
          <w:bCs/>
          <w:sz w:val="21"/>
          <w:szCs w:val="21"/>
          <w:lang w:eastAsia="en-US"/>
        </w:rPr>
        <w:t>organisiert</w:t>
      </w:r>
      <w:r w:rsidR="00123F88">
        <w:rPr>
          <w:rFonts w:ascii="Aptos" w:eastAsia="Calibri" w:hAnsi="Aptos"/>
          <w:bCs/>
          <w:sz w:val="21"/>
          <w:szCs w:val="21"/>
          <w:lang w:eastAsia="en-US"/>
        </w:rPr>
        <w:t xml:space="preserve">. </w:t>
      </w:r>
      <w:r w:rsidR="001515F8">
        <w:rPr>
          <w:rFonts w:ascii="Aptos" w:eastAsia="Calibri" w:hAnsi="Aptos"/>
          <w:bCs/>
          <w:sz w:val="21"/>
          <w:szCs w:val="21"/>
          <w:lang w:eastAsia="en-US"/>
        </w:rPr>
        <w:t xml:space="preserve">Die Veranstaltung </w:t>
      </w:r>
      <w:r w:rsidR="0030670C">
        <w:rPr>
          <w:rFonts w:ascii="Aptos" w:eastAsia="Calibri" w:hAnsi="Aptos"/>
          <w:bCs/>
          <w:sz w:val="21"/>
          <w:szCs w:val="21"/>
          <w:lang w:eastAsia="en-US"/>
        </w:rPr>
        <w:t xml:space="preserve">bietet </w:t>
      </w:r>
      <w:proofErr w:type="spellStart"/>
      <w:proofErr w:type="gramStart"/>
      <w:r w:rsidR="005B70BD" w:rsidRPr="00BD6D10">
        <w:rPr>
          <w:rFonts w:ascii="Aptos" w:eastAsia="Calibri" w:hAnsi="Aptos"/>
          <w:bCs/>
          <w:sz w:val="21"/>
          <w:szCs w:val="21"/>
          <w:lang w:eastAsia="en-US"/>
        </w:rPr>
        <w:t>Gastgeber:innen</w:t>
      </w:r>
      <w:proofErr w:type="spellEnd"/>
      <w:proofErr w:type="gramEnd"/>
      <w:r w:rsidR="005B70BD" w:rsidRPr="00BD6D10">
        <w:rPr>
          <w:rFonts w:ascii="Aptos" w:eastAsia="Calibri" w:hAnsi="Aptos"/>
          <w:bCs/>
          <w:sz w:val="21"/>
          <w:szCs w:val="21"/>
          <w:lang w:eastAsia="en-US"/>
        </w:rPr>
        <w:t>, Ausflugsziele</w:t>
      </w:r>
      <w:r w:rsidR="001515F8">
        <w:rPr>
          <w:rFonts w:ascii="Aptos" w:eastAsia="Calibri" w:hAnsi="Aptos"/>
          <w:bCs/>
          <w:sz w:val="21"/>
          <w:szCs w:val="21"/>
          <w:lang w:eastAsia="en-US"/>
        </w:rPr>
        <w:t>n</w:t>
      </w:r>
      <w:r w:rsidR="005B70BD" w:rsidRPr="00BD6D10">
        <w:rPr>
          <w:rFonts w:ascii="Aptos" w:eastAsia="Calibri" w:hAnsi="Aptos"/>
          <w:bCs/>
          <w:sz w:val="21"/>
          <w:szCs w:val="21"/>
          <w:lang w:eastAsia="en-US"/>
        </w:rPr>
        <w:t xml:space="preserve">, Gemeinden sowie </w:t>
      </w:r>
      <w:r w:rsidR="00C01956">
        <w:rPr>
          <w:rFonts w:ascii="Aptos" w:eastAsia="Calibri" w:hAnsi="Aptos"/>
          <w:bCs/>
          <w:sz w:val="21"/>
          <w:szCs w:val="21"/>
          <w:lang w:eastAsia="en-US"/>
        </w:rPr>
        <w:t>regionalen</w:t>
      </w:r>
      <w:r w:rsidR="005B70BD" w:rsidRPr="00BD6D10">
        <w:rPr>
          <w:rFonts w:ascii="Aptos" w:eastAsia="Calibri" w:hAnsi="Aptos"/>
          <w:bCs/>
          <w:sz w:val="21"/>
          <w:szCs w:val="21"/>
          <w:lang w:eastAsia="en-US"/>
        </w:rPr>
        <w:t xml:space="preserve"> Tourismusorganisationen</w:t>
      </w:r>
      <w:r w:rsidR="00C41372">
        <w:rPr>
          <w:rFonts w:ascii="Aptos" w:eastAsia="Calibri" w:hAnsi="Aptos"/>
          <w:bCs/>
          <w:sz w:val="21"/>
          <w:szCs w:val="21"/>
          <w:lang w:eastAsia="en-US"/>
        </w:rPr>
        <w:t xml:space="preserve"> eine Plattform </w:t>
      </w:r>
      <w:r w:rsidR="00C41372" w:rsidRPr="00BD6D10">
        <w:rPr>
          <w:rFonts w:ascii="Aptos" w:eastAsia="Calibri" w:hAnsi="Aptos"/>
          <w:bCs/>
          <w:sz w:val="21"/>
          <w:szCs w:val="21"/>
          <w:lang w:eastAsia="en-US"/>
        </w:rPr>
        <w:t>für Austausch, Information und Vernetzung</w:t>
      </w:r>
      <w:r w:rsidR="00C41372">
        <w:rPr>
          <w:rFonts w:ascii="Aptos" w:eastAsia="Calibri" w:hAnsi="Aptos"/>
          <w:bCs/>
          <w:sz w:val="21"/>
          <w:szCs w:val="21"/>
          <w:lang w:eastAsia="en-US"/>
        </w:rPr>
        <w:t>.</w:t>
      </w:r>
      <w:r w:rsidRPr="00BD6D10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C41372">
        <w:rPr>
          <w:rFonts w:ascii="Aptos" w:eastAsia="Calibri" w:hAnsi="Aptos"/>
          <w:bCs/>
          <w:sz w:val="21"/>
          <w:szCs w:val="21"/>
          <w:lang w:eastAsia="en-US"/>
        </w:rPr>
        <w:t xml:space="preserve">Im Mittelpunkt </w:t>
      </w:r>
      <w:r w:rsidR="00D02811"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des diesjährigen </w:t>
      </w:r>
      <w:proofErr w:type="spellStart"/>
      <w:r w:rsidR="00D02811" w:rsidRPr="00FD75DD">
        <w:rPr>
          <w:rFonts w:ascii="Aptos" w:eastAsia="Calibri" w:hAnsi="Aptos"/>
          <w:bCs/>
          <w:sz w:val="21"/>
          <w:szCs w:val="21"/>
          <w:lang w:eastAsia="en-US"/>
        </w:rPr>
        <w:t>RegionsTags</w:t>
      </w:r>
      <w:proofErr w:type="spellEnd"/>
      <w:r w:rsidR="00D02811"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C41372">
        <w:rPr>
          <w:rFonts w:ascii="Aptos" w:eastAsia="Calibri" w:hAnsi="Aptos"/>
          <w:bCs/>
          <w:sz w:val="21"/>
          <w:szCs w:val="21"/>
          <w:lang w:eastAsia="en-US"/>
        </w:rPr>
        <w:t>standen die</w:t>
      </w:r>
      <w:r w:rsidR="00D02811"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A17FE2">
        <w:rPr>
          <w:rFonts w:ascii="Aptos" w:eastAsia="Calibri" w:hAnsi="Aptos"/>
          <w:bCs/>
          <w:sz w:val="21"/>
          <w:szCs w:val="21"/>
          <w:lang w:eastAsia="en-US"/>
        </w:rPr>
        <w:t>Chancen und Entwicklungen</w:t>
      </w:r>
      <w:r w:rsidR="001946BB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B0A09">
        <w:rPr>
          <w:rFonts w:ascii="Aptos" w:eastAsia="Calibri" w:hAnsi="Aptos"/>
          <w:bCs/>
          <w:sz w:val="21"/>
          <w:szCs w:val="21"/>
          <w:lang w:eastAsia="en-US"/>
        </w:rPr>
        <w:t>rund um den Erfolg der</w:t>
      </w:r>
      <w:r w:rsidR="00D02811"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Mariazellerbahn, die 2025 in der ORF-Sendung „9 Plätze – 9 Schätze“ zum schönsten Platz Österreichs gewählt wurde.</w:t>
      </w:r>
    </w:p>
    <w:p w14:paraId="05780F32" w14:textId="77777777" w:rsidR="003857EA" w:rsidRPr="000A0ECE" w:rsidRDefault="003857EA" w:rsidP="00B76A3A">
      <w:pPr>
        <w:tabs>
          <w:tab w:val="left" w:pos="2670"/>
        </w:tabs>
        <w:spacing w:line="276" w:lineRule="auto"/>
        <w:jc w:val="both"/>
        <w:rPr>
          <w:rFonts w:ascii="Aptos" w:eastAsia="Calibri" w:hAnsi="Aptos"/>
          <w:bCs/>
          <w:sz w:val="16"/>
          <w:szCs w:val="16"/>
          <w:lang w:eastAsia="en-US"/>
        </w:rPr>
      </w:pPr>
    </w:p>
    <w:bookmarkEnd w:id="0"/>
    <w:p w14:paraId="446CB9CD" w14:textId="7A179FED" w:rsidR="00846DD5" w:rsidRDefault="00FA2236" w:rsidP="008C024F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 xml:space="preserve">Neue </w:t>
      </w:r>
      <w:r w:rsidR="00214D2E" w:rsidRPr="00214D2E">
        <w:rPr>
          <w:rFonts w:ascii="Vista Slab OT Bold" w:hAnsi="Vista Slab OT Bold"/>
          <w:b/>
          <w:bCs/>
          <w:color w:val="E63F0C"/>
          <w:spacing w:val="-2"/>
        </w:rPr>
        <w:t>Impulse nach dem Sieg bei „9 Plätze – 9 Schätze“</w:t>
      </w:r>
    </w:p>
    <w:p w14:paraId="2FD00AF7" w14:textId="159D001E" w:rsidR="000E2DB1" w:rsidRDefault="00CF2954" w:rsidP="000A0ECE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>
        <w:rPr>
          <w:rFonts w:ascii="Aptos" w:eastAsia="Calibri" w:hAnsi="Aptos"/>
          <w:bCs/>
          <w:sz w:val="21"/>
          <w:szCs w:val="21"/>
          <w:lang w:eastAsia="en-US"/>
        </w:rPr>
        <w:t xml:space="preserve">Nach </w:t>
      </w:r>
      <w:r w:rsidR="00992AF9">
        <w:rPr>
          <w:rFonts w:ascii="Aptos" w:eastAsia="Calibri" w:hAnsi="Aptos"/>
          <w:bCs/>
          <w:sz w:val="21"/>
          <w:szCs w:val="21"/>
          <w:lang w:eastAsia="en-US"/>
        </w:rPr>
        <w:t xml:space="preserve">der gemeinsamen Anreise mit der Mariazellerbahn und 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einem Mittagessen </w:t>
      </w:r>
      <w:r w:rsidR="00992AF9">
        <w:rPr>
          <w:rFonts w:ascii="Aptos" w:eastAsia="Calibri" w:hAnsi="Aptos"/>
          <w:bCs/>
          <w:sz w:val="21"/>
          <w:szCs w:val="21"/>
          <w:lang w:eastAsia="en-US"/>
        </w:rPr>
        <w:t xml:space="preserve">in der Ötscher-Basis </w:t>
      </w:r>
      <w:r w:rsidR="001F20CE">
        <w:rPr>
          <w:rFonts w:ascii="Aptos" w:eastAsia="Calibri" w:hAnsi="Aptos"/>
          <w:bCs/>
          <w:sz w:val="21"/>
          <w:szCs w:val="21"/>
          <w:lang w:eastAsia="en-US"/>
        </w:rPr>
        <w:t>gaben</w:t>
      </w:r>
      <w:r w:rsidR="00214D2E"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083A58"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Mostviertel Tourismus, die Niederösterreich Bahnen, der Naturpark Ötscher-Tormäuer </w:t>
      </w:r>
      <w:r w:rsidR="00083A58">
        <w:rPr>
          <w:rFonts w:ascii="Aptos" w:eastAsia="Calibri" w:hAnsi="Aptos"/>
          <w:bCs/>
          <w:sz w:val="21"/>
          <w:szCs w:val="21"/>
          <w:lang w:eastAsia="en-US"/>
        </w:rPr>
        <w:t>eine</w:t>
      </w:r>
      <w:r w:rsidR="001F20CE">
        <w:rPr>
          <w:rFonts w:ascii="Aptos" w:eastAsia="Calibri" w:hAnsi="Aptos"/>
          <w:bCs/>
          <w:sz w:val="21"/>
          <w:szCs w:val="21"/>
          <w:lang w:eastAsia="en-US"/>
        </w:rPr>
        <w:t>n Überblick über</w:t>
      </w:r>
      <w:r w:rsidR="00214D2E"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645C1E">
        <w:rPr>
          <w:rFonts w:ascii="Aptos" w:eastAsia="Calibri" w:hAnsi="Aptos"/>
          <w:bCs/>
          <w:sz w:val="21"/>
          <w:szCs w:val="21"/>
          <w:lang w:eastAsia="en-US"/>
        </w:rPr>
        <w:t xml:space="preserve">die durch den Sieg bei der ORF-Sendung </w:t>
      </w:r>
      <w:r w:rsidR="00FE7F37" w:rsidRPr="00FD75DD">
        <w:rPr>
          <w:rFonts w:ascii="Aptos" w:eastAsia="Calibri" w:hAnsi="Aptos"/>
          <w:bCs/>
          <w:sz w:val="21"/>
          <w:szCs w:val="21"/>
          <w:lang w:eastAsia="en-US"/>
        </w:rPr>
        <w:t>entstandenen Chancen für den Tourismus im Mostviertel</w:t>
      </w:r>
      <w:r w:rsidR="00645C1E">
        <w:rPr>
          <w:rFonts w:ascii="Aptos" w:eastAsia="Calibri" w:hAnsi="Aptos"/>
          <w:bCs/>
          <w:sz w:val="21"/>
          <w:szCs w:val="21"/>
          <w:lang w:eastAsia="en-US"/>
        </w:rPr>
        <w:t xml:space="preserve">. </w:t>
      </w:r>
      <w:r w:rsidR="00E75F19">
        <w:rPr>
          <w:rFonts w:ascii="Aptos" w:eastAsia="Calibri" w:hAnsi="Aptos"/>
          <w:bCs/>
          <w:sz w:val="21"/>
          <w:szCs w:val="21"/>
          <w:lang w:eastAsia="en-US"/>
        </w:rPr>
        <w:t xml:space="preserve">In den </w:t>
      </w:r>
      <w:r w:rsidR="00964188">
        <w:rPr>
          <w:rFonts w:ascii="Aptos" w:eastAsia="Calibri" w:hAnsi="Aptos"/>
          <w:bCs/>
          <w:sz w:val="21"/>
          <w:szCs w:val="21"/>
          <w:lang w:eastAsia="en-US"/>
        </w:rPr>
        <w:t>vergangenen</w:t>
      </w:r>
      <w:r w:rsidR="00E75F19">
        <w:rPr>
          <w:rFonts w:ascii="Aptos" w:eastAsia="Calibri" w:hAnsi="Aptos"/>
          <w:bCs/>
          <w:sz w:val="21"/>
          <w:szCs w:val="21"/>
          <w:lang w:eastAsia="en-US"/>
        </w:rPr>
        <w:t xml:space="preserve"> Monaten </w:t>
      </w:r>
      <w:r w:rsidR="00EA6CB3">
        <w:rPr>
          <w:rFonts w:ascii="Aptos" w:eastAsia="Calibri" w:hAnsi="Aptos"/>
          <w:bCs/>
          <w:sz w:val="21"/>
          <w:szCs w:val="21"/>
          <w:lang w:eastAsia="en-US"/>
        </w:rPr>
        <w:t>arbeiteten sie</w:t>
      </w:r>
      <w:r w:rsidR="00E75F19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6D53D2">
        <w:rPr>
          <w:rFonts w:ascii="Aptos" w:eastAsia="Calibri" w:hAnsi="Aptos"/>
          <w:bCs/>
          <w:sz w:val="21"/>
          <w:szCs w:val="21"/>
          <w:lang w:eastAsia="en-US"/>
        </w:rPr>
        <w:t>gemeinsam</w:t>
      </w:r>
      <w:r w:rsidR="004063B4">
        <w:rPr>
          <w:rFonts w:ascii="Aptos" w:eastAsia="Calibri" w:hAnsi="Aptos"/>
          <w:bCs/>
          <w:sz w:val="21"/>
          <w:szCs w:val="21"/>
          <w:lang w:eastAsia="en-US"/>
        </w:rPr>
        <w:t xml:space="preserve"> mit </w:t>
      </w:r>
      <w:r w:rsidR="004063B4" w:rsidRPr="00A22EE3">
        <w:rPr>
          <w:rFonts w:ascii="Aptos" w:eastAsia="Calibri" w:hAnsi="Aptos"/>
          <w:b/>
          <w:sz w:val="21"/>
          <w:szCs w:val="21"/>
          <w:lang w:eastAsia="en-US"/>
        </w:rPr>
        <w:t>St. Pölten Tourismus</w:t>
      </w:r>
      <w:r w:rsidR="004063B4">
        <w:rPr>
          <w:rFonts w:ascii="Aptos" w:eastAsia="Calibri" w:hAnsi="Aptos"/>
          <w:bCs/>
          <w:sz w:val="21"/>
          <w:szCs w:val="21"/>
          <w:lang w:eastAsia="en-US"/>
        </w:rPr>
        <w:t xml:space="preserve">, der </w:t>
      </w:r>
      <w:r w:rsidR="004063B4" w:rsidRPr="00A22EE3">
        <w:rPr>
          <w:rFonts w:ascii="Aptos" w:eastAsia="Calibri" w:hAnsi="Aptos"/>
          <w:b/>
          <w:sz w:val="21"/>
          <w:szCs w:val="21"/>
          <w:lang w:eastAsia="en-US"/>
        </w:rPr>
        <w:t>Kleinregion &amp; Regionalplanungsgemeinschaft Pielachtal</w:t>
      </w:r>
      <w:r w:rsidR="004063B4">
        <w:rPr>
          <w:rFonts w:ascii="Aptos" w:eastAsia="Calibri" w:hAnsi="Aptos"/>
          <w:bCs/>
          <w:sz w:val="21"/>
          <w:szCs w:val="21"/>
          <w:lang w:eastAsia="en-US"/>
        </w:rPr>
        <w:t xml:space="preserve"> und </w:t>
      </w:r>
      <w:r w:rsidR="007760D2">
        <w:rPr>
          <w:rFonts w:ascii="Aptos" w:eastAsia="Calibri" w:hAnsi="Aptos"/>
          <w:bCs/>
          <w:sz w:val="21"/>
          <w:szCs w:val="21"/>
          <w:lang w:eastAsia="en-US"/>
        </w:rPr>
        <w:t xml:space="preserve">dem </w:t>
      </w:r>
      <w:r w:rsidR="007760D2" w:rsidRPr="00A22EE3">
        <w:rPr>
          <w:rFonts w:ascii="Aptos" w:eastAsia="Calibri" w:hAnsi="Aptos"/>
          <w:b/>
          <w:sz w:val="21"/>
          <w:szCs w:val="21"/>
          <w:lang w:eastAsia="en-US"/>
        </w:rPr>
        <w:t>TVB Hochsteiermark</w:t>
      </w:r>
      <w:r w:rsidR="00E75F19">
        <w:rPr>
          <w:rFonts w:ascii="Aptos" w:eastAsia="Calibri" w:hAnsi="Aptos"/>
          <w:bCs/>
          <w:sz w:val="21"/>
          <w:szCs w:val="21"/>
          <w:lang w:eastAsia="en-US"/>
        </w:rPr>
        <w:t xml:space="preserve"> an der Weiterentwicklung </w:t>
      </w:r>
      <w:r w:rsidR="00964188">
        <w:rPr>
          <w:rFonts w:ascii="Aptos" w:eastAsia="Calibri" w:hAnsi="Aptos"/>
          <w:bCs/>
          <w:sz w:val="21"/>
          <w:szCs w:val="21"/>
          <w:lang w:eastAsia="en-US"/>
        </w:rPr>
        <w:t>touristischer</w:t>
      </w:r>
      <w:r w:rsidR="00E75F19">
        <w:rPr>
          <w:rFonts w:ascii="Aptos" w:eastAsia="Calibri" w:hAnsi="Aptos"/>
          <w:bCs/>
          <w:sz w:val="21"/>
          <w:szCs w:val="21"/>
          <w:lang w:eastAsia="en-US"/>
        </w:rPr>
        <w:t xml:space="preserve"> Angebote entlang der Mariazellerbahn.</w:t>
      </w:r>
      <w:r w:rsidR="00EA6CB3" w:rsidRPr="00EA6CB3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="00EA6CB3">
        <w:rPr>
          <w:rFonts w:ascii="Aptos" w:eastAsia="Calibri" w:hAnsi="Aptos"/>
          <w:bCs/>
          <w:sz w:val="21"/>
          <w:szCs w:val="21"/>
          <w:lang w:eastAsia="en-US"/>
        </w:rPr>
        <w:t xml:space="preserve">Um diese </w:t>
      </w:r>
      <w:r w:rsidR="005A1DC0">
        <w:rPr>
          <w:rFonts w:ascii="Aptos" w:eastAsia="Calibri" w:hAnsi="Aptos"/>
          <w:bCs/>
          <w:sz w:val="21"/>
          <w:szCs w:val="21"/>
          <w:lang w:eastAsia="en-US"/>
        </w:rPr>
        <w:t>gebündelt und</w:t>
      </w:r>
      <w:r w:rsidR="00EA6CB3">
        <w:rPr>
          <w:rFonts w:ascii="Aptos" w:eastAsia="Calibri" w:hAnsi="Aptos"/>
          <w:bCs/>
          <w:sz w:val="21"/>
          <w:szCs w:val="21"/>
          <w:lang w:eastAsia="en-US"/>
        </w:rPr>
        <w:t xml:space="preserve"> bestmöglich nach außen zu tragen, wurde 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die </w:t>
      </w:r>
      <w:r w:rsidR="00EA6CB3">
        <w:rPr>
          <w:rFonts w:ascii="Aptos" w:eastAsia="Calibri" w:hAnsi="Aptos"/>
          <w:bCs/>
          <w:sz w:val="21"/>
          <w:szCs w:val="21"/>
          <w:lang w:eastAsia="en-US"/>
        </w:rPr>
        <w:t xml:space="preserve">Landingpage </w:t>
      </w:r>
      <w:hyperlink r:id="rId12" w:history="1">
        <w:r w:rsidR="00EA6CB3" w:rsidRPr="004414B4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www.mostvietel.at/mariazellerbahn</w:t>
        </w:r>
      </w:hyperlink>
      <w:r w:rsidR="00EA6CB3">
        <w:rPr>
          <w:rFonts w:ascii="Aptos" w:eastAsia="Calibri" w:hAnsi="Aptos"/>
          <w:bCs/>
          <w:sz w:val="21"/>
          <w:szCs w:val="21"/>
          <w:lang w:eastAsia="en-US"/>
        </w:rPr>
        <w:t xml:space="preserve"> aufbereitet.</w:t>
      </w:r>
    </w:p>
    <w:p w14:paraId="6C6FBD3C" w14:textId="6B583FF9" w:rsidR="00214D2E" w:rsidRPr="00CF2954" w:rsidRDefault="00214D2E" w:rsidP="000A0ECE">
      <w:pPr>
        <w:spacing w:line="276" w:lineRule="auto"/>
        <w:ind w:left="284"/>
        <w:jc w:val="both"/>
        <w:rPr>
          <w:rFonts w:ascii="Aptos" w:eastAsia="Calibri" w:hAnsi="Aptos"/>
          <w:bCs/>
          <w:i/>
          <w:iCs/>
          <w:sz w:val="21"/>
          <w:szCs w:val="21"/>
          <w:lang w:eastAsia="en-US"/>
        </w:rPr>
      </w:pPr>
      <w:r w:rsidRPr="005A1DC0">
        <w:rPr>
          <w:rFonts w:ascii="Aptos" w:eastAsia="Calibri" w:hAnsi="Aptos"/>
          <w:b/>
          <w:sz w:val="21"/>
          <w:szCs w:val="21"/>
          <w:lang w:eastAsia="en-US"/>
        </w:rPr>
        <w:t>Angelina Zainzinger</w:t>
      </w:r>
      <w:r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von Mostviertel Tourismus präsentierte </w:t>
      </w:r>
      <w:r w:rsidR="00C81701">
        <w:rPr>
          <w:rFonts w:ascii="Aptos" w:eastAsia="Calibri" w:hAnsi="Aptos"/>
          <w:bCs/>
          <w:sz w:val="21"/>
          <w:szCs w:val="21"/>
          <w:lang w:eastAsia="en-US"/>
        </w:rPr>
        <w:t>die neue Plattform:</w:t>
      </w:r>
      <w:r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CF2954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„Mit der neuen </w:t>
      </w:r>
      <w:r w:rsidR="00C81701" w:rsidRPr="00CF2954">
        <w:rPr>
          <w:rFonts w:ascii="Aptos" w:eastAsia="Calibri" w:hAnsi="Aptos"/>
          <w:bCs/>
          <w:i/>
          <w:iCs/>
          <w:sz w:val="21"/>
          <w:szCs w:val="21"/>
          <w:lang w:eastAsia="en-US"/>
        </w:rPr>
        <w:t>Landingpage</w:t>
      </w:r>
      <w:r w:rsidRPr="00CF2954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schaffen wir einen zentralen Überblick über Ausflugsziele, Unterkünfte, Veranstaltungen und Urlaubsideen entlang</w:t>
      </w:r>
      <w:r w:rsidR="00CD5633" w:rsidRPr="00CF2954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der Mariazellerbahn</w:t>
      </w:r>
      <w:r w:rsidRPr="00CF2954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. Ziel ist es, </w:t>
      </w:r>
      <w:r w:rsidR="00DF5B92">
        <w:rPr>
          <w:rFonts w:ascii="Aptos" w:eastAsia="Calibri" w:hAnsi="Aptos"/>
          <w:bCs/>
          <w:i/>
          <w:iCs/>
          <w:sz w:val="21"/>
          <w:szCs w:val="21"/>
          <w:lang w:eastAsia="en-US"/>
        </w:rPr>
        <w:t>die Aufenthaltsdauer der Gäste zu verlängern, ihnen</w:t>
      </w:r>
      <w:r w:rsidRPr="00CF2954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</w:t>
      </w:r>
      <w:r w:rsidR="00D85233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Inspiration für ihren Urlaub entlang der Strecke zu bieten </w:t>
      </w:r>
      <w:r w:rsidRPr="00CF2954">
        <w:rPr>
          <w:rFonts w:ascii="Aptos" w:eastAsia="Calibri" w:hAnsi="Aptos"/>
          <w:bCs/>
          <w:i/>
          <w:iCs/>
          <w:sz w:val="21"/>
          <w:szCs w:val="21"/>
          <w:lang w:eastAsia="en-US"/>
        </w:rPr>
        <w:t>und gleichzeitig die Vielfalt der Region sichtbar zu machen.“</w:t>
      </w:r>
    </w:p>
    <w:p w14:paraId="30807E77" w14:textId="77777777" w:rsidR="0026162B" w:rsidRPr="000A0ECE" w:rsidRDefault="0026162B" w:rsidP="00214D2E">
      <w:pPr>
        <w:ind w:left="284"/>
        <w:jc w:val="both"/>
        <w:rPr>
          <w:rFonts w:ascii="Aptos" w:eastAsia="Calibri" w:hAnsi="Aptos"/>
          <w:bCs/>
          <w:sz w:val="16"/>
          <w:szCs w:val="16"/>
          <w:lang w:eastAsia="en-US"/>
        </w:rPr>
      </w:pPr>
    </w:p>
    <w:p w14:paraId="609EB47B" w14:textId="183276BC" w:rsidR="00937A76" w:rsidRPr="00937A76" w:rsidRDefault="009D0CDC" w:rsidP="00937A76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Regionale Vernetzung funktioniert</w:t>
      </w:r>
    </w:p>
    <w:p w14:paraId="5B0DFC3A" w14:textId="5777FA5C" w:rsidR="00214D2E" w:rsidRPr="00FD75DD" w:rsidRDefault="00214D2E" w:rsidP="000A0ECE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FD75DD">
        <w:rPr>
          <w:rFonts w:ascii="Aptos" w:eastAsia="Calibri" w:hAnsi="Aptos"/>
          <w:bCs/>
          <w:sz w:val="21"/>
          <w:szCs w:val="21"/>
          <w:lang w:eastAsia="en-US"/>
        </w:rPr>
        <w:t>Neben d</w:t>
      </w:r>
      <w:r w:rsidR="000A0ECE">
        <w:rPr>
          <w:rFonts w:ascii="Aptos" w:eastAsia="Calibri" w:hAnsi="Aptos"/>
          <w:bCs/>
          <w:sz w:val="21"/>
          <w:szCs w:val="21"/>
          <w:lang w:eastAsia="en-US"/>
        </w:rPr>
        <w:t>iesem</w:t>
      </w:r>
      <w:r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Themenschwerpunkt informierten </w:t>
      </w:r>
      <w:r w:rsidR="00D07B15">
        <w:rPr>
          <w:rFonts w:ascii="Aptos" w:eastAsia="Calibri" w:hAnsi="Aptos"/>
          <w:bCs/>
          <w:sz w:val="21"/>
          <w:szCs w:val="21"/>
          <w:lang w:eastAsia="en-US"/>
        </w:rPr>
        <w:t xml:space="preserve">die Organisatoren des </w:t>
      </w:r>
      <w:proofErr w:type="spellStart"/>
      <w:r w:rsidR="00D07B15">
        <w:rPr>
          <w:rFonts w:ascii="Aptos" w:eastAsia="Calibri" w:hAnsi="Aptos"/>
          <w:bCs/>
          <w:sz w:val="21"/>
          <w:szCs w:val="21"/>
          <w:lang w:eastAsia="en-US"/>
        </w:rPr>
        <w:t>RegionsTags</w:t>
      </w:r>
      <w:proofErr w:type="spellEnd"/>
      <w:r w:rsidR="00D07B15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sowie </w:t>
      </w:r>
      <w:r w:rsidR="00937A76">
        <w:rPr>
          <w:rFonts w:ascii="Aptos" w:eastAsia="Calibri" w:hAnsi="Aptos"/>
          <w:bCs/>
          <w:sz w:val="21"/>
          <w:szCs w:val="21"/>
          <w:lang w:eastAsia="en-US"/>
        </w:rPr>
        <w:t xml:space="preserve">weitere </w:t>
      </w:r>
      <w:r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regionale </w:t>
      </w:r>
      <w:proofErr w:type="spellStart"/>
      <w:proofErr w:type="gramStart"/>
      <w:r w:rsidRPr="00FD75DD">
        <w:rPr>
          <w:rFonts w:ascii="Aptos" w:eastAsia="Calibri" w:hAnsi="Aptos"/>
          <w:bCs/>
          <w:sz w:val="21"/>
          <w:szCs w:val="21"/>
          <w:lang w:eastAsia="en-US"/>
        </w:rPr>
        <w:t>Partner</w:t>
      </w:r>
      <w:r w:rsidR="00747349">
        <w:rPr>
          <w:rFonts w:ascii="Aptos" w:eastAsia="Calibri" w:hAnsi="Aptos"/>
          <w:bCs/>
          <w:sz w:val="21"/>
          <w:szCs w:val="21"/>
          <w:lang w:eastAsia="en-US"/>
        </w:rPr>
        <w:t>:innen</w:t>
      </w:r>
      <w:proofErr w:type="spellEnd"/>
      <w:proofErr w:type="gramEnd"/>
      <w:r w:rsidR="00944EBD">
        <w:rPr>
          <w:rFonts w:ascii="Aptos" w:eastAsia="Calibri" w:hAnsi="Aptos"/>
          <w:bCs/>
          <w:sz w:val="21"/>
          <w:szCs w:val="21"/>
          <w:lang w:eastAsia="en-US"/>
        </w:rPr>
        <w:t xml:space="preserve"> an der Mariazellerbahn</w:t>
      </w:r>
      <w:r w:rsidRPr="00FD75DD">
        <w:rPr>
          <w:rFonts w:ascii="Aptos" w:eastAsia="Calibri" w:hAnsi="Aptos"/>
          <w:bCs/>
          <w:sz w:val="21"/>
          <w:szCs w:val="21"/>
          <w:lang w:eastAsia="en-US"/>
        </w:rPr>
        <w:t xml:space="preserve"> über aktuelle Projekte, Angebote und Entwicklungen</w:t>
      </w:r>
      <w:r w:rsidR="00C745CC">
        <w:rPr>
          <w:rFonts w:ascii="Aptos" w:eastAsia="Calibri" w:hAnsi="Aptos"/>
          <w:bCs/>
          <w:sz w:val="21"/>
          <w:szCs w:val="21"/>
          <w:lang w:eastAsia="en-US"/>
        </w:rPr>
        <w:t xml:space="preserve"> im Mostviertel</w:t>
      </w:r>
      <w:r w:rsidRPr="00FD75DD">
        <w:rPr>
          <w:rFonts w:ascii="Aptos" w:eastAsia="Calibri" w:hAnsi="Aptos"/>
          <w:bCs/>
          <w:sz w:val="21"/>
          <w:szCs w:val="21"/>
          <w:lang w:eastAsia="en-US"/>
        </w:rPr>
        <w:t>. Den Abschluss bildete ein gemeinsamer Rundgang durch die Ötscher-Basis Wienerbruck.</w:t>
      </w:r>
    </w:p>
    <w:p w14:paraId="040515A9" w14:textId="35F31832" w:rsidR="000E2631" w:rsidRPr="00731E8E" w:rsidRDefault="000E2631" w:rsidP="000A0ECE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F040DF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„Als wir vor vielen Jahren erste Gespräche über die Idee eines ‚Regionstag</w:t>
      </w:r>
      <w:r w:rsidR="001179E1">
        <w:rPr>
          <w:rFonts w:ascii="Aptos" w:eastAsia="Calibri" w:hAnsi="Aptos"/>
          <w:bCs/>
          <w:i/>
          <w:iCs/>
          <w:sz w:val="21"/>
          <w:szCs w:val="21"/>
          <w:lang w:eastAsia="en-US"/>
        </w:rPr>
        <w:t>e</w:t>
      </w:r>
      <w:r w:rsidRPr="00F040DF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s‘ geführt haben, war noch offen, wohin sich dieses Austauschformat entwickeln würde. Dass es heuer gelungen ist, rund 70 Partnerinnen und Partner </w:t>
      </w:r>
      <w:r w:rsidR="00747349">
        <w:rPr>
          <w:rFonts w:ascii="Aptos" w:eastAsia="Calibri" w:hAnsi="Aptos"/>
          <w:bCs/>
          <w:i/>
          <w:iCs/>
          <w:sz w:val="21"/>
          <w:szCs w:val="21"/>
          <w:lang w:eastAsia="en-US"/>
        </w:rPr>
        <w:t>zu begrüßen,</w:t>
      </w:r>
      <w:r w:rsidRPr="00F040DF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bereitet uns große Freude. Es zeigt, wie gut die regionale Vernetzung funktioniert</w:t>
      </w:r>
      <w:r w:rsidR="00747349">
        <w:rPr>
          <w:rFonts w:ascii="Aptos" w:eastAsia="Calibri" w:hAnsi="Aptos"/>
          <w:bCs/>
          <w:i/>
          <w:iCs/>
          <w:sz w:val="21"/>
          <w:szCs w:val="21"/>
          <w:lang w:eastAsia="en-US"/>
        </w:rPr>
        <w:t xml:space="preserve"> und </w:t>
      </w:r>
      <w:r w:rsidRPr="00F040DF">
        <w:rPr>
          <w:rFonts w:ascii="Aptos" w:eastAsia="Calibri" w:hAnsi="Aptos"/>
          <w:bCs/>
          <w:i/>
          <w:iCs/>
          <w:sz w:val="21"/>
          <w:szCs w:val="21"/>
          <w:lang w:eastAsia="en-US"/>
        </w:rPr>
        <w:t>wie wichtig Stabilität und Vertrauen in unseren Kooperationen sind“,</w:t>
      </w:r>
      <w:r w:rsidRPr="00731E8E">
        <w:rPr>
          <w:rFonts w:ascii="Aptos" w:eastAsia="Calibri" w:hAnsi="Aptos"/>
          <w:bCs/>
          <w:sz w:val="21"/>
          <w:szCs w:val="21"/>
          <w:lang w:eastAsia="en-US"/>
        </w:rPr>
        <w:t xml:space="preserve"> betonte </w:t>
      </w:r>
      <w:r w:rsidRPr="00C96273">
        <w:rPr>
          <w:rFonts w:ascii="Aptos" w:eastAsia="Calibri" w:hAnsi="Aptos"/>
          <w:b/>
          <w:sz w:val="21"/>
          <w:szCs w:val="21"/>
          <w:lang w:eastAsia="en-US"/>
        </w:rPr>
        <w:t>Florian Schublach</w:t>
      </w:r>
      <w:r>
        <w:rPr>
          <w:rFonts w:ascii="Aptos" w:eastAsia="Calibri" w:hAnsi="Aptos"/>
          <w:bCs/>
          <w:sz w:val="21"/>
          <w:szCs w:val="21"/>
          <w:lang w:eastAsia="en-US"/>
        </w:rPr>
        <w:t xml:space="preserve"> vom Naturpark Ötscher-Tormäuer.</w:t>
      </w:r>
    </w:p>
    <w:p w14:paraId="7F163A5C" w14:textId="77777777" w:rsidR="003C3E30" w:rsidRDefault="003C3E30" w:rsidP="00214D2E">
      <w:pPr>
        <w:ind w:left="284"/>
        <w:jc w:val="both"/>
        <w:rPr>
          <w:rFonts w:ascii="Aptos" w:eastAsia="MS Mincho" w:hAnsi="Aptos"/>
          <w:bCs/>
          <w:sz w:val="21"/>
          <w:szCs w:val="21"/>
        </w:rPr>
      </w:pPr>
    </w:p>
    <w:p w14:paraId="3312DBC5" w14:textId="77777777" w:rsidR="000A7746" w:rsidRPr="00D97FFB" w:rsidRDefault="000A7746" w:rsidP="00214D2E">
      <w:pPr>
        <w:ind w:left="284"/>
        <w:jc w:val="both"/>
        <w:rPr>
          <w:rFonts w:ascii="Aptos" w:eastAsia="MS Mincho" w:hAnsi="Aptos"/>
          <w:bCs/>
          <w:sz w:val="21"/>
          <w:szCs w:val="21"/>
        </w:rPr>
      </w:pPr>
    </w:p>
    <w:p w14:paraId="137ED72E" w14:textId="37308085" w:rsidR="00864331" w:rsidRDefault="00C11310" w:rsidP="00864331">
      <w:pPr>
        <w:ind w:left="284"/>
        <w:jc w:val="both"/>
        <w:rPr>
          <w:rFonts w:ascii="Aptos" w:hAnsi="Aptos"/>
          <w:b/>
          <w:bCs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</w:t>
      </w:r>
      <w:r w:rsidR="00864331">
        <w:rPr>
          <w:rFonts w:ascii="Aptos" w:hAnsi="Aptos"/>
          <w:b/>
          <w:bCs/>
          <w:sz w:val="21"/>
          <w:szCs w:val="21"/>
        </w:rPr>
        <w:t>:</w:t>
      </w:r>
    </w:p>
    <w:p w14:paraId="12250E0E" w14:textId="4077B802" w:rsidR="00C11310" w:rsidRPr="00D202B4" w:rsidRDefault="00864331" w:rsidP="00D202B4">
      <w:pPr>
        <w:ind w:left="284"/>
        <w:jc w:val="both"/>
        <w:rPr>
          <w:rFonts w:ascii="Aptos" w:eastAsia="MS Mincho" w:hAnsi="Aptos"/>
          <w:color w:val="E63F0C"/>
          <w:sz w:val="21"/>
          <w:szCs w:val="21"/>
        </w:rPr>
      </w:pPr>
      <w:hyperlink r:id="rId13" w:history="1">
        <w:r w:rsidRPr="00864331">
          <w:rPr>
            <w:rStyle w:val="Hyperlink"/>
            <w:rFonts w:ascii="Aptos" w:hAnsi="Aptos"/>
            <w:sz w:val="21"/>
            <w:szCs w:val="21"/>
          </w:rPr>
          <w:t>www.mostviertel.at/mariazellerbahn</w:t>
        </w:r>
      </w:hyperlink>
    </w:p>
    <w:sectPr w:rsidR="00C11310" w:rsidRPr="00D202B4" w:rsidSect="00EC7AC3">
      <w:headerReference w:type="default" r:id="rId14"/>
      <w:footerReference w:type="default" r:id="rId15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B16A5" w14:textId="77777777" w:rsidR="00643A97" w:rsidRDefault="00643A97">
      <w:r>
        <w:separator/>
      </w:r>
    </w:p>
  </w:endnote>
  <w:endnote w:type="continuationSeparator" w:id="0">
    <w:p w14:paraId="4C6515E8" w14:textId="77777777" w:rsidR="00643A97" w:rsidRDefault="00643A97">
      <w:r>
        <w:continuationSeparator/>
      </w:r>
    </w:p>
  </w:endnote>
  <w:endnote w:type="continuationNotice" w:id="1">
    <w:p w14:paraId="5293C6BC" w14:textId="77777777" w:rsidR="00643A97" w:rsidRDefault="00643A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E5810" w14:textId="77777777" w:rsidR="00643A97" w:rsidRDefault="00643A97">
      <w:r>
        <w:separator/>
      </w:r>
    </w:p>
  </w:footnote>
  <w:footnote w:type="continuationSeparator" w:id="0">
    <w:p w14:paraId="7D0DF13A" w14:textId="77777777" w:rsidR="00643A97" w:rsidRDefault="00643A97">
      <w:r>
        <w:continuationSeparator/>
      </w:r>
    </w:p>
  </w:footnote>
  <w:footnote w:type="continuationNotice" w:id="1">
    <w:p w14:paraId="75B492E9" w14:textId="77777777" w:rsidR="00643A97" w:rsidRDefault="00643A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EE05069"/>
    <w:multiLevelType w:val="hybridMultilevel"/>
    <w:tmpl w:val="08BA10B8"/>
    <w:lvl w:ilvl="0" w:tplc="05DC1160">
      <w:start w:val="3223"/>
      <w:numFmt w:val="bullet"/>
      <w:lvlText w:val="-"/>
      <w:lvlJc w:val="left"/>
      <w:pPr>
        <w:ind w:left="408" w:hanging="360"/>
      </w:pPr>
      <w:rPr>
        <w:rFonts w:ascii="Aptos" w:eastAsia="Aptos" w:hAnsi="Aptos" w:cs="Times New Roman" w:hint="default"/>
      </w:rPr>
    </w:lvl>
    <w:lvl w:ilvl="1" w:tplc="0C07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209B12B2"/>
    <w:multiLevelType w:val="hybridMultilevel"/>
    <w:tmpl w:val="775A26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5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E1349"/>
    <w:multiLevelType w:val="hybridMultilevel"/>
    <w:tmpl w:val="10AC1564"/>
    <w:lvl w:ilvl="0" w:tplc="1A241F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94E23"/>
    <w:multiLevelType w:val="hybridMultilevel"/>
    <w:tmpl w:val="929CD20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69066E6"/>
    <w:multiLevelType w:val="multilevel"/>
    <w:tmpl w:val="9510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1D0805"/>
    <w:multiLevelType w:val="hybridMultilevel"/>
    <w:tmpl w:val="A7DA061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BEA14CD"/>
    <w:multiLevelType w:val="multilevel"/>
    <w:tmpl w:val="816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212477">
    <w:abstractNumId w:val="1"/>
  </w:num>
  <w:num w:numId="2" w16cid:durableId="1046376487">
    <w:abstractNumId w:val="6"/>
  </w:num>
  <w:num w:numId="3" w16cid:durableId="2117289844">
    <w:abstractNumId w:val="11"/>
  </w:num>
  <w:num w:numId="4" w16cid:durableId="184832911">
    <w:abstractNumId w:val="5"/>
  </w:num>
  <w:num w:numId="5" w16cid:durableId="1307395738">
    <w:abstractNumId w:val="4"/>
  </w:num>
  <w:num w:numId="6" w16cid:durableId="1528642803">
    <w:abstractNumId w:val="0"/>
  </w:num>
  <w:num w:numId="7" w16cid:durableId="1574126193">
    <w:abstractNumId w:val="3"/>
  </w:num>
  <w:num w:numId="8" w16cid:durableId="1660884091">
    <w:abstractNumId w:val="8"/>
  </w:num>
  <w:num w:numId="9" w16cid:durableId="1586458093">
    <w:abstractNumId w:val="9"/>
  </w:num>
  <w:num w:numId="10" w16cid:durableId="212818533">
    <w:abstractNumId w:val="12"/>
  </w:num>
  <w:num w:numId="11" w16cid:durableId="1995984793">
    <w:abstractNumId w:val="10"/>
  </w:num>
  <w:num w:numId="12" w16cid:durableId="1822117122">
    <w:abstractNumId w:val="7"/>
  </w:num>
  <w:num w:numId="13" w16cid:durableId="210456754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09B0"/>
    <w:rsid w:val="000017D7"/>
    <w:rsid w:val="00002434"/>
    <w:rsid w:val="00002D09"/>
    <w:rsid w:val="00004A79"/>
    <w:rsid w:val="00005EAC"/>
    <w:rsid w:val="00005FE7"/>
    <w:rsid w:val="00007FF3"/>
    <w:rsid w:val="0001024B"/>
    <w:rsid w:val="00010D69"/>
    <w:rsid w:val="00011D70"/>
    <w:rsid w:val="00012721"/>
    <w:rsid w:val="00012DDC"/>
    <w:rsid w:val="00012F87"/>
    <w:rsid w:val="00013504"/>
    <w:rsid w:val="0001355D"/>
    <w:rsid w:val="00014891"/>
    <w:rsid w:val="00014A1B"/>
    <w:rsid w:val="00015042"/>
    <w:rsid w:val="00017488"/>
    <w:rsid w:val="00017660"/>
    <w:rsid w:val="0002089B"/>
    <w:rsid w:val="0002116B"/>
    <w:rsid w:val="000217E9"/>
    <w:rsid w:val="0002252F"/>
    <w:rsid w:val="00022A87"/>
    <w:rsid w:val="00023BD2"/>
    <w:rsid w:val="0002449B"/>
    <w:rsid w:val="00024AA2"/>
    <w:rsid w:val="00024F2B"/>
    <w:rsid w:val="00026DE0"/>
    <w:rsid w:val="000309DB"/>
    <w:rsid w:val="00030BA8"/>
    <w:rsid w:val="00031A96"/>
    <w:rsid w:val="000365AA"/>
    <w:rsid w:val="00036AF5"/>
    <w:rsid w:val="000412A4"/>
    <w:rsid w:val="0004169B"/>
    <w:rsid w:val="000417B5"/>
    <w:rsid w:val="000426CC"/>
    <w:rsid w:val="00042A21"/>
    <w:rsid w:val="00043127"/>
    <w:rsid w:val="00043AD7"/>
    <w:rsid w:val="00044214"/>
    <w:rsid w:val="00044402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56F35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6984"/>
    <w:rsid w:val="00066B0E"/>
    <w:rsid w:val="00067A2F"/>
    <w:rsid w:val="000716E5"/>
    <w:rsid w:val="0007226B"/>
    <w:rsid w:val="00072AB1"/>
    <w:rsid w:val="00073DCD"/>
    <w:rsid w:val="0007430C"/>
    <w:rsid w:val="000747AD"/>
    <w:rsid w:val="000762AD"/>
    <w:rsid w:val="00077FAF"/>
    <w:rsid w:val="00081AC3"/>
    <w:rsid w:val="00081F53"/>
    <w:rsid w:val="0008367F"/>
    <w:rsid w:val="00083A58"/>
    <w:rsid w:val="00085580"/>
    <w:rsid w:val="00086D00"/>
    <w:rsid w:val="00087117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97A62"/>
    <w:rsid w:val="000A08A4"/>
    <w:rsid w:val="000A0ECE"/>
    <w:rsid w:val="000A0FE6"/>
    <w:rsid w:val="000A2454"/>
    <w:rsid w:val="000A3857"/>
    <w:rsid w:val="000A3CDF"/>
    <w:rsid w:val="000A4ADF"/>
    <w:rsid w:val="000A5207"/>
    <w:rsid w:val="000A6EA2"/>
    <w:rsid w:val="000A6FD2"/>
    <w:rsid w:val="000A7683"/>
    <w:rsid w:val="000A7746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B03"/>
    <w:rsid w:val="000B5D11"/>
    <w:rsid w:val="000B6C95"/>
    <w:rsid w:val="000B78C0"/>
    <w:rsid w:val="000C13E4"/>
    <w:rsid w:val="000C17F9"/>
    <w:rsid w:val="000C1C0B"/>
    <w:rsid w:val="000C2AB2"/>
    <w:rsid w:val="000C2FA8"/>
    <w:rsid w:val="000C36E9"/>
    <w:rsid w:val="000C3CE3"/>
    <w:rsid w:val="000C4463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203"/>
    <w:rsid w:val="000D34FA"/>
    <w:rsid w:val="000D3E86"/>
    <w:rsid w:val="000D49D9"/>
    <w:rsid w:val="000D550D"/>
    <w:rsid w:val="000D57BA"/>
    <w:rsid w:val="000D6667"/>
    <w:rsid w:val="000D691F"/>
    <w:rsid w:val="000D7E1F"/>
    <w:rsid w:val="000D7FA3"/>
    <w:rsid w:val="000E0714"/>
    <w:rsid w:val="000E1C39"/>
    <w:rsid w:val="000E24A6"/>
    <w:rsid w:val="000E2550"/>
    <w:rsid w:val="000E2631"/>
    <w:rsid w:val="000E2DB1"/>
    <w:rsid w:val="000E3A77"/>
    <w:rsid w:val="000E47BB"/>
    <w:rsid w:val="000E499E"/>
    <w:rsid w:val="000E567D"/>
    <w:rsid w:val="000E5B91"/>
    <w:rsid w:val="000E64AB"/>
    <w:rsid w:val="000E6CD0"/>
    <w:rsid w:val="000E702A"/>
    <w:rsid w:val="000E7748"/>
    <w:rsid w:val="000E7E3F"/>
    <w:rsid w:val="000F1467"/>
    <w:rsid w:val="000F1B58"/>
    <w:rsid w:val="000F1F9A"/>
    <w:rsid w:val="000F3BC5"/>
    <w:rsid w:val="000F603F"/>
    <w:rsid w:val="000F6C37"/>
    <w:rsid w:val="001003D1"/>
    <w:rsid w:val="0010052E"/>
    <w:rsid w:val="001014C3"/>
    <w:rsid w:val="00102589"/>
    <w:rsid w:val="00102C93"/>
    <w:rsid w:val="00103A29"/>
    <w:rsid w:val="00104219"/>
    <w:rsid w:val="00105416"/>
    <w:rsid w:val="0010646B"/>
    <w:rsid w:val="001071DE"/>
    <w:rsid w:val="001071FF"/>
    <w:rsid w:val="001074BE"/>
    <w:rsid w:val="00107B61"/>
    <w:rsid w:val="00107BB5"/>
    <w:rsid w:val="00107E4F"/>
    <w:rsid w:val="00110142"/>
    <w:rsid w:val="0011209A"/>
    <w:rsid w:val="00112451"/>
    <w:rsid w:val="0011289D"/>
    <w:rsid w:val="00112E5E"/>
    <w:rsid w:val="0011385E"/>
    <w:rsid w:val="00113B8C"/>
    <w:rsid w:val="001145C2"/>
    <w:rsid w:val="001152BE"/>
    <w:rsid w:val="0011534B"/>
    <w:rsid w:val="00115B5F"/>
    <w:rsid w:val="001162A0"/>
    <w:rsid w:val="001168BE"/>
    <w:rsid w:val="001179E1"/>
    <w:rsid w:val="00120244"/>
    <w:rsid w:val="00122EE3"/>
    <w:rsid w:val="00123725"/>
    <w:rsid w:val="00123B5D"/>
    <w:rsid w:val="00123F88"/>
    <w:rsid w:val="00124F94"/>
    <w:rsid w:val="001259CC"/>
    <w:rsid w:val="00125DFD"/>
    <w:rsid w:val="00125F3E"/>
    <w:rsid w:val="00130680"/>
    <w:rsid w:val="001315B3"/>
    <w:rsid w:val="00131D99"/>
    <w:rsid w:val="00131E0D"/>
    <w:rsid w:val="0013452F"/>
    <w:rsid w:val="001348C7"/>
    <w:rsid w:val="0013599C"/>
    <w:rsid w:val="001362E4"/>
    <w:rsid w:val="00136663"/>
    <w:rsid w:val="0013783A"/>
    <w:rsid w:val="00137E83"/>
    <w:rsid w:val="00140FE7"/>
    <w:rsid w:val="00143225"/>
    <w:rsid w:val="001439DB"/>
    <w:rsid w:val="00144030"/>
    <w:rsid w:val="001445F2"/>
    <w:rsid w:val="001446D1"/>
    <w:rsid w:val="00144F30"/>
    <w:rsid w:val="00145402"/>
    <w:rsid w:val="00145ED9"/>
    <w:rsid w:val="00146424"/>
    <w:rsid w:val="001479B0"/>
    <w:rsid w:val="001510DF"/>
    <w:rsid w:val="001515F8"/>
    <w:rsid w:val="00151F2A"/>
    <w:rsid w:val="00152275"/>
    <w:rsid w:val="0015306E"/>
    <w:rsid w:val="001549E9"/>
    <w:rsid w:val="0015510F"/>
    <w:rsid w:val="001562EA"/>
    <w:rsid w:val="00156313"/>
    <w:rsid w:val="00157BF4"/>
    <w:rsid w:val="001603FF"/>
    <w:rsid w:val="00160419"/>
    <w:rsid w:val="001609D8"/>
    <w:rsid w:val="00160FA1"/>
    <w:rsid w:val="00161D63"/>
    <w:rsid w:val="00164529"/>
    <w:rsid w:val="00164572"/>
    <w:rsid w:val="0016478A"/>
    <w:rsid w:val="0016520B"/>
    <w:rsid w:val="0016598D"/>
    <w:rsid w:val="00165C58"/>
    <w:rsid w:val="0017088C"/>
    <w:rsid w:val="00172458"/>
    <w:rsid w:val="00173E63"/>
    <w:rsid w:val="001741FA"/>
    <w:rsid w:val="00174E17"/>
    <w:rsid w:val="00175B24"/>
    <w:rsid w:val="00176143"/>
    <w:rsid w:val="00176A46"/>
    <w:rsid w:val="001772E3"/>
    <w:rsid w:val="00177E8C"/>
    <w:rsid w:val="00180284"/>
    <w:rsid w:val="00180911"/>
    <w:rsid w:val="00180A38"/>
    <w:rsid w:val="00181085"/>
    <w:rsid w:val="001816D1"/>
    <w:rsid w:val="00181B3D"/>
    <w:rsid w:val="001826F5"/>
    <w:rsid w:val="001829E1"/>
    <w:rsid w:val="001834AC"/>
    <w:rsid w:val="001837F6"/>
    <w:rsid w:val="00185451"/>
    <w:rsid w:val="00185603"/>
    <w:rsid w:val="00185BD0"/>
    <w:rsid w:val="0018744C"/>
    <w:rsid w:val="0019109C"/>
    <w:rsid w:val="00191309"/>
    <w:rsid w:val="00191696"/>
    <w:rsid w:val="00191B92"/>
    <w:rsid w:val="00192796"/>
    <w:rsid w:val="001929C7"/>
    <w:rsid w:val="00194630"/>
    <w:rsid w:val="001946BB"/>
    <w:rsid w:val="00194D47"/>
    <w:rsid w:val="001959A3"/>
    <w:rsid w:val="00195A6E"/>
    <w:rsid w:val="00195DF1"/>
    <w:rsid w:val="00197489"/>
    <w:rsid w:val="00197E44"/>
    <w:rsid w:val="001A0565"/>
    <w:rsid w:val="001A08C2"/>
    <w:rsid w:val="001A11A9"/>
    <w:rsid w:val="001A122C"/>
    <w:rsid w:val="001A1AF5"/>
    <w:rsid w:val="001A31F4"/>
    <w:rsid w:val="001A36AB"/>
    <w:rsid w:val="001A45F6"/>
    <w:rsid w:val="001A6B47"/>
    <w:rsid w:val="001A6F9D"/>
    <w:rsid w:val="001A738B"/>
    <w:rsid w:val="001A7B60"/>
    <w:rsid w:val="001B0556"/>
    <w:rsid w:val="001B11D2"/>
    <w:rsid w:val="001B1CFA"/>
    <w:rsid w:val="001B52FC"/>
    <w:rsid w:val="001B56A6"/>
    <w:rsid w:val="001B5DBC"/>
    <w:rsid w:val="001B5FE2"/>
    <w:rsid w:val="001B6B12"/>
    <w:rsid w:val="001B72D6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34E"/>
    <w:rsid w:val="001C582E"/>
    <w:rsid w:val="001C5964"/>
    <w:rsid w:val="001C5CCE"/>
    <w:rsid w:val="001C638D"/>
    <w:rsid w:val="001C7E01"/>
    <w:rsid w:val="001D0167"/>
    <w:rsid w:val="001D19F9"/>
    <w:rsid w:val="001D1E41"/>
    <w:rsid w:val="001D23D5"/>
    <w:rsid w:val="001D2E6C"/>
    <w:rsid w:val="001D34C7"/>
    <w:rsid w:val="001D3881"/>
    <w:rsid w:val="001D3A32"/>
    <w:rsid w:val="001D44DA"/>
    <w:rsid w:val="001D4C52"/>
    <w:rsid w:val="001D64E0"/>
    <w:rsid w:val="001D68E5"/>
    <w:rsid w:val="001D6C4B"/>
    <w:rsid w:val="001D757D"/>
    <w:rsid w:val="001D7C4C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7657"/>
    <w:rsid w:val="001E7992"/>
    <w:rsid w:val="001E7C8D"/>
    <w:rsid w:val="001F10E1"/>
    <w:rsid w:val="001F115E"/>
    <w:rsid w:val="001F1CAE"/>
    <w:rsid w:val="001F20CE"/>
    <w:rsid w:val="001F2ADE"/>
    <w:rsid w:val="001F4658"/>
    <w:rsid w:val="001F47B6"/>
    <w:rsid w:val="001F4A00"/>
    <w:rsid w:val="001F5850"/>
    <w:rsid w:val="001F6B7E"/>
    <w:rsid w:val="001F7FE9"/>
    <w:rsid w:val="0020258A"/>
    <w:rsid w:val="00202A81"/>
    <w:rsid w:val="00205F59"/>
    <w:rsid w:val="0020612C"/>
    <w:rsid w:val="0020635F"/>
    <w:rsid w:val="00206696"/>
    <w:rsid w:val="00206744"/>
    <w:rsid w:val="00210273"/>
    <w:rsid w:val="00210A23"/>
    <w:rsid w:val="00211CB3"/>
    <w:rsid w:val="002134C3"/>
    <w:rsid w:val="00214197"/>
    <w:rsid w:val="00214D2E"/>
    <w:rsid w:val="00215376"/>
    <w:rsid w:val="00216DB7"/>
    <w:rsid w:val="002171E7"/>
    <w:rsid w:val="002179A1"/>
    <w:rsid w:val="00222FFB"/>
    <w:rsid w:val="00223CE7"/>
    <w:rsid w:val="00223F2D"/>
    <w:rsid w:val="0022463D"/>
    <w:rsid w:val="00224897"/>
    <w:rsid w:val="00224D76"/>
    <w:rsid w:val="00225544"/>
    <w:rsid w:val="002262C7"/>
    <w:rsid w:val="00226508"/>
    <w:rsid w:val="00226D0A"/>
    <w:rsid w:val="002302FD"/>
    <w:rsid w:val="0023075F"/>
    <w:rsid w:val="0023139D"/>
    <w:rsid w:val="00232E59"/>
    <w:rsid w:val="00233AC3"/>
    <w:rsid w:val="00235AF5"/>
    <w:rsid w:val="00236706"/>
    <w:rsid w:val="00240168"/>
    <w:rsid w:val="00240F51"/>
    <w:rsid w:val="0024150B"/>
    <w:rsid w:val="00241E0F"/>
    <w:rsid w:val="00242193"/>
    <w:rsid w:val="0024228B"/>
    <w:rsid w:val="00243705"/>
    <w:rsid w:val="00243AF7"/>
    <w:rsid w:val="0024516F"/>
    <w:rsid w:val="00245572"/>
    <w:rsid w:val="002526E4"/>
    <w:rsid w:val="00254B8B"/>
    <w:rsid w:val="00254E83"/>
    <w:rsid w:val="00254F02"/>
    <w:rsid w:val="00255B2C"/>
    <w:rsid w:val="002564BA"/>
    <w:rsid w:val="002575EB"/>
    <w:rsid w:val="0026099D"/>
    <w:rsid w:val="0026162B"/>
    <w:rsid w:val="00261B29"/>
    <w:rsid w:val="00262BD1"/>
    <w:rsid w:val="002636AF"/>
    <w:rsid w:val="00263B31"/>
    <w:rsid w:val="00264037"/>
    <w:rsid w:val="00264328"/>
    <w:rsid w:val="002645F1"/>
    <w:rsid w:val="0026549E"/>
    <w:rsid w:val="00265BD6"/>
    <w:rsid w:val="00265D6B"/>
    <w:rsid w:val="00265DA6"/>
    <w:rsid w:val="002662F5"/>
    <w:rsid w:val="002667D7"/>
    <w:rsid w:val="00266845"/>
    <w:rsid w:val="002669B4"/>
    <w:rsid w:val="00266A91"/>
    <w:rsid w:val="002678EE"/>
    <w:rsid w:val="0026797C"/>
    <w:rsid w:val="002701C9"/>
    <w:rsid w:val="002705DD"/>
    <w:rsid w:val="00270889"/>
    <w:rsid w:val="00271A8D"/>
    <w:rsid w:val="00271F3C"/>
    <w:rsid w:val="002723A1"/>
    <w:rsid w:val="002749E7"/>
    <w:rsid w:val="00276262"/>
    <w:rsid w:val="00276A0A"/>
    <w:rsid w:val="00276A7B"/>
    <w:rsid w:val="002804D4"/>
    <w:rsid w:val="00280A91"/>
    <w:rsid w:val="0028274B"/>
    <w:rsid w:val="002833B0"/>
    <w:rsid w:val="00284291"/>
    <w:rsid w:val="0028536E"/>
    <w:rsid w:val="00287B78"/>
    <w:rsid w:val="00290FAB"/>
    <w:rsid w:val="00291556"/>
    <w:rsid w:val="00292A3F"/>
    <w:rsid w:val="00293277"/>
    <w:rsid w:val="0029356F"/>
    <w:rsid w:val="00294044"/>
    <w:rsid w:val="00294310"/>
    <w:rsid w:val="0029549A"/>
    <w:rsid w:val="00296772"/>
    <w:rsid w:val="002976D1"/>
    <w:rsid w:val="002A23C9"/>
    <w:rsid w:val="002A2E0A"/>
    <w:rsid w:val="002A3F64"/>
    <w:rsid w:val="002A45A5"/>
    <w:rsid w:val="002A4DE1"/>
    <w:rsid w:val="002A592E"/>
    <w:rsid w:val="002A5EE4"/>
    <w:rsid w:val="002A5FE8"/>
    <w:rsid w:val="002A76EC"/>
    <w:rsid w:val="002A7F10"/>
    <w:rsid w:val="002B0877"/>
    <w:rsid w:val="002B0B2C"/>
    <w:rsid w:val="002B1A01"/>
    <w:rsid w:val="002B20EA"/>
    <w:rsid w:val="002B331E"/>
    <w:rsid w:val="002B425F"/>
    <w:rsid w:val="002B4381"/>
    <w:rsid w:val="002B56AD"/>
    <w:rsid w:val="002B65F8"/>
    <w:rsid w:val="002B7838"/>
    <w:rsid w:val="002B7DAD"/>
    <w:rsid w:val="002C1C45"/>
    <w:rsid w:val="002C1EA7"/>
    <w:rsid w:val="002C340F"/>
    <w:rsid w:val="002C49D7"/>
    <w:rsid w:val="002C4C3D"/>
    <w:rsid w:val="002C5560"/>
    <w:rsid w:val="002C6024"/>
    <w:rsid w:val="002C608C"/>
    <w:rsid w:val="002C656B"/>
    <w:rsid w:val="002C712E"/>
    <w:rsid w:val="002C72FC"/>
    <w:rsid w:val="002C783C"/>
    <w:rsid w:val="002C7BE3"/>
    <w:rsid w:val="002D0998"/>
    <w:rsid w:val="002D173C"/>
    <w:rsid w:val="002D3032"/>
    <w:rsid w:val="002D3E91"/>
    <w:rsid w:val="002D4452"/>
    <w:rsid w:val="002D4A11"/>
    <w:rsid w:val="002D4E9B"/>
    <w:rsid w:val="002D6A65"/>
    <w:rsid w:val="002D6F4A"/>
    <w:rsid w:val="002D7171"/>
    <w:rsid w:val="002D793F"/>
    <w:rsid w:val="002E001A"/>
    <w:rsid w:val="002E0446"/>
    <w:rsid w:val="002E32C7"/>
    <w:rsid w:val="002E36EC"/>
    <w:rsid w:val="002E41BD"/>
    <w:rsid w:val="002E4CF0"/>
    <w:rsid w:val="002E58FE"/>
    <w:rsid w:val="002E5EC7"/>
    <w:rsid w:val="002E608C"/>
    <w:rsid w:val="002F0990"/>
    <w:rsid w:val="002F1620"/>
    <w:rsid w:val="002F19E3"/>
    <w:rsid w:val="002F360F"/>
    <w:rsid w:val="002F3B88"/>
    <w:rsid w:val="002F4A40"/>
    <w:rsid w:val="002F5298"/>
    <w:rsid w:val="002F70BC"/>
    <w:rsid w:val="002F719F"/>
    <w:rsid w:val="0030182E"/>
    <w:rsid w:val="00301A88"/>
    <w:rsid w:val="003028DF"/>
    <w:rsid w:val="00302D46"/>
    <w:rsid w:val="00303741"/>
    <w:rsid w:val="00303B8C"/>
    <w:rsid w:val="00305327"/>
    <w:rsid w:val="00306274"/>
    <w:rsid w:val="0030670C"/>
    <w:rsid w:val="0030698A"/>
    <w:rsid w:val="00306F00"/>
    <w:rsid w:val="00307928"/>
    <w:rsid w:val="00311273"/>
    <w:rsid w:val="00312C57"/>
    <w:rsid w:val="00313316"/>
    <w:rsid w:val="00315EB8"/>
    <w:rsid w:val="003163A1"/>
    <w:rsid w:val="00316849"/>
    <w:rsid w:val="00316B60"/>
    <w:rsid w:val="00317E5B"/>
    <w:rsid w:val="003201C3"/>
    <w:rsid w:val="00320BA4"/>
    <w:rsid w:val="00321265"/>
    <w:rsid w:val="003214B8"/>
    <w:rsid w:val="003222B7"/>
    <w:rsid w:val="00322AE0"/>
    <w:rsid w:val="00322FEC"/>
    <w:rsid w:val="00324A33"/>
    <w:rsid w:val="00324E2A"/>
    <w:rsid w:val="003267EE"/>
    <w:rsid w:val="00326C89"/>
    <w:rsid w:val="003274BC"/>
    <w:rsid w:val="00327B31"/>
    <w:rsid w:val="003320D5"/>
    <w:rsid w:val="0033284D"/>
    <w:rsid w:val="00332958"/>
    <w:rsid w:val="00332BBD"/>
    <w:rsid w:val="00332E5C"/>
    <w:rsid w:val="00333368"/>
    <w:rsid w:val="003336C5"/>
    <w:rsid w:val="00333E91"/>
    <w:rsid w:val="003347EB"/>
    <w:rsid w:val="00336D0E"/>
    <w:rsid w:val="003370C0"/>
    <w:rsid w:val="00337BF0"/>
    <w:rsid w:val="00337C96"/>
    <w:rsid w:val="00341255"/>
    <w:rsid w:val="003413D0"/>
    <w:rsid w:val="0034150C"/>
    <w:rsid w:val="00342168"/>
    <w:rsid w:val="00342DB1"/>
    <w:rsid w:val="003445A6"/>
    <w:rsid w:val="003446D6"/>
    <w:rsid w:val="0034536B"/>
    <w:rsid w:val="00345786"/>
    <w:rsid w:val="003458C2"/>
    <w:rsid w:val="00346254"/>
    <w:rsid w:val="00346651"/>
    <w:rsid w:val="00347473"/>
    <w:rsid w:val="00350013"/>
    <w:rsid w:val="00351D4C"/>
    <w:rsid w:val="00351FF7"/>
    <w:rsid w:val="00352896"/>
    <w:rsid w:val="003532D8"/>
    <w:rsid w:val="0035395C"/>
    <w:rsid w:val="00353D10"/>
    <w:rsid w:val="00356015"/>
    <w:rsid w:val="00356B50"/>
    <w:rsid w:val="00357C2A"/>
    <w:rsid w:val="00360169"/>
    <w:rsid w:val="00360535"/>
    <w:rsid w:val="00361F68"/>
    <w:rsid w:val="0036279C"/>
    <w:rsid w:val="00362AED"/>
    <w:rsid w:val="0036332A"/>
    <w:rsid w:val="003641D4"/>
    <w:rsid w:val="00364F2A"/>
    <w:rsid w:val="00365B87"/>
    <w:rsid w:val="00365BB3"/>
    <w:rsid w:val="0036783D"/>
    <w:rsid w:val="00370796"/>
    <w:rsid w:val="003711D7"/>
    <w:rsid w:val="00373D36"/>
    <w:rsid w:val="00374419"/>
    <w:rsid w:val="003750AF"/>
    <w:rsid w:val="00376B54"/>
    <w:rsid w:val="0037702A"/>
    <w:rsid w:val="00377DBF"/>
    <w:rsid w:val="003808F0"/>
    <w:rsid w:val="00382463"/>
    <w:rsid w:val="003839FA"/>
    <w:rsid w:val="003844AA"/>
    <w:rsid w:val="003850C1"/>
    <w:rsid w:val="003857EA"/>
    <w:rsid w:val="00386195"/>
    <w:rsid w:val="003867CF"/>
    <w:rsid w:val="00387B36"/>
    <w:rsid w:val="0039075B"/>
    <w:rsid w:val="00392226"/>
    <w:rsid w:val="00393917"/>
    <w:rsid w:val="00394279"/>
    <w:rsid w:val="003945D0"/>
    <w:rsid w:val="00394957"/>
    <w:rsid w:val="0039596D"/>
    <w:rsid w:val="003960C0"/>
    <w:rsid w:val="003967F3"/>
    <w:rsid w:val="00397142"/>
    <w:rsid w:val="00397177"/>
    <w:rsid w:val="003A19CE"/>
    <w:rsid w:val="003A2778"/>
    <w:rsid w:val="003A578B"/>
    <w:rsid w:val="003A5791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3F8D"/>
    <w:rsid w:val="003B4219"/>
    <w:rsid w:val="003B4CFA"/>
    <w:rsid w:val="003B5994"/>
    <w:rsid w:val="003B6382"/>
    <w:rsid w:val="003B7A08"/>
    <w:rsid w:val="003C0E95"/>
    <w:rsid w:val="003C17EA"/>
    <w:rsid w:val="003C1BE9"/>
    <w:rsid w:val="003C2C63"/>
    <w:rsid w:val="003C2FE1"/>
    <w:rsid w:val="003C3054"/>
    <w:rsid w:val="003C34C6"/>
    <w:rsid w:val="003C34E0"/>
    <w:rsid w:val="003C3E3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2FBF"/>
    <w:rsid w:val="003D315E"/>
    <w:rsid w:val="003D4CE3"/>
    <w:rsid w:val="003D5472"/>
    <w:rsid w:val="003D6ED3"/>
    <w:rsid w:val="003D72EC"/>
    <w:rsid w:val="003E04DB"/>
    <w:rsid w:val="003E165E"/>
    <w:rsid w:val="003E2DEC"/>
    <w:rsid w:val="003E3C13"/>
    <w:rsid w:val="003E5026"/>
    <w:rsid w:val="003E6960"/>
    <w:rsid w:val="003E77FC"/>
    <w:rsid w:val="003E7E6A"/>
    <w:rsid w:val="003F01C5"/>
    <w:rsid w:val="003F186D"/>
    <w:rsid w:val="003F19E1"/>
    <w:rsid w:val="003F25BA"/>
    <w:rsid w:val="003F42FA"/>
    <w:rsid w:val="003F44A4"/>
    <w:rsid w:val="003F604A"/>
    <w:rsid w:val="003F625B"/>
    <w:rsid w:val="003F6484"/>
    <w:rsid w:val="003F7A17"/>
    <w:rsid w:val="00400A4C"/>
    <w:rsid w:val="00400BBB"/>
    <w:rsid w:val="004014EC"/>
    <w:rsid w:val="00401868"/>
    <w:rsid w:val="00403B4F"/>
    <w:rsid w:val="004047E2"/>
    <w:rsid w:val="00404FE5"/>
    <w:rsid w:val="0040557E"/>
    <w:rsid w:val="004056CC"/>
    <w:rsid w:val="00405B76"/>
    <w:rsid w:val="004063B4"/>
    <w:rsid w:val="004075F5"/>
    <w:rsid w:val="00410386"/>
    <w:rsid w:val="00410BC1"/>
    <w:rsid w:val="004110E0"/>
    <w:rsid w:val="00412651"/>
    <w:rsid w:val="00412722"/>
    <w:rsid w:val="00414F29"/>
    <w:rsid w:val="0041528F"/>
    <w:rsid w:val="00415FF0"/>
    <w:rsid w:val="00416ADA"/>
    <w:rsid w:val="004178C2"/>
    <w:rsid w:val="00417B41"/>
    <w:rsid w:val="0042006D"/>
    <w:rsid w:val="0042016F"/>
    <w:rsid w:val="00420AAE"/>
    <w:rsid w:val="004215B3"/>
    <w:rsid w:val="0042255E"/>
    <w:rsid w:val="004225B4"/>
    <w:rsid w:val="00422B74"/>
    <w:rsid w:val="00424082"/>
    <w:rsid w:val="00424AB4"/>
    <w:rsid w:val="00424F94"/>
    <w:rsid w:val="00425E01"/>
    <w:rsid w:val="00426242"/>
    <w:rsid w:val="004269CB"/>
    <w:rsid w:val="00427108"/>
    <w:rsid w:val="004271DE"/>
    <w:rsid w:val="0043172D"/>
    <w:rsid w:val="004317E8"/>
    <w:rsid w:val="00431FE7"/>
    <w:rsid w:val="00432E55"/>
    <w:rsid w:val="004335EC"/>
    <w:rsid w:val="004340E6"/>
    <w:rsid w:val="004347D2"/>
    <w:rsid w:val="00434AAC"/>
    <w:rsid w:val="004359DF"/>
    <w:rsid w:val="00437318"/>
    <w:rsid w:val="00437FE2"/>
    <w:rsid w:val="004409B9"/>
    <w:rsid w:val="00440D00"/>
    <w:rsid w:val="00440FA5"/>
    <w:rsid w:val="004415E7"/>
    <w:rsid w:val="0044295C"/>
    <w:rsid w:val="00443307"/>
    <w:rsid w:val="004455EB"/>
    <w:rsid w:val="00445E1A"/>
    <w:rsid w:val="0044643A"/>
    <w:rsid w:val="00446619"/>
    <w:rsid w:val="00446E5F"/>
    <w:rsid w:val="00446EF2"/>
    <w:rsid w:val="00447A49"/>
    <w:rsid w:val="00447ACD"/>
    <w:rsid w:val="00452546"/>
    <w:rsid w:val="00452A92"/>
    <w:rsid w:val="00453516"/>
    <w:rsid w:val="00453B23"/>
    <w:rsid w:val="0045445B"/>
    <w:rsid w:val="00455FA3"/>
    <w:rsid w:val="00457A8A"/>
    <w:rsid w:val="00457E21"/>
    <w:rsid w:val="004603A2"/>
    <w:rsid w:val="00461679"/>
    <w:rsid w:val="00462DFE"/>
    <w:rsid w:val="004634DB"/>
    <w:rsid w:val="00463905"/>
    <w:rsid w:val="00464451"/>
    <w:rsid w:val="00466782"/>
    <w:rsid w:val="0046707A"/>
    <w:rsid w:val="004672E1"/>
    <w:rsid w:val="004675FF"/>
    <w:rsid w:val="0046761E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67D0"/>
    <w:rsid w:val="00476CB9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E17"/>
    <w:rsid w:val="00492F00"/>
    <w:rsid w:val="00493B9B"/>
    <w:rsid w:val="00493F6A"/>
    <w:rsid w:val="0049413C"/>
    <w:rsid w:val="00494B3B"/>
    <w:rsid w:val="0049533C"/>
    <w:rsid w:val="00495CCE"/>
    <w:rsid w:val="00495F51"/>
    <w:rsid w:val="00497C98"/>
    <w:rsid w:val="004A02B7"/>
    <w:rsid w:val="004A0A95"/>
    <w:rsid w:val="004A0E56"/>
    <w:rsid w:val="004A1A9A"/>
    <w:rsid w:val="004A2224"/>
    <w:rsid w:val="004A2536"/>
    <w:rsid w:val="004A350C"/>
    <w:rsid w:val="004A443C"/>
    <w:rsid w:val="004A4BA3"/>
    <w:rsid w:val="004A5220"/>
    <w:rsid w:val="004A66E9"/>
    <w:rsid w:val="004B0B57"/>
    <w:rsid w:val="004B0F45"/>
    <w:rsid w:val="004B134A"/>
    <w:rsid w:val="004B13B8"/>
    <w:rsid w:val="004B188D"/>
    <w:rsid w:val="004B18CB"/>
    <w:rsid w:val="004B1AF5"/>
    <w:rsid w:val="004B29E5"/>
    <w:rsid w:val="004B2D5F"/>
    <w:rsid w:val="004B5741"/>
    <w:rsid w:val="004B59AF"/>
    <w:rsid w:val="004B5AB0"/>
    <w:rsid w:val="004B758C"/>
    <w:rsid w:val="004B7822"/>
    <w:rsid w:val="004C076D"/>
    <w:rsid w:val="004C1C62"/>
    <w:rsid w:val="004C2753"/>
    <w:rsid w:val="004C2994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777F"/>
    <w:rsid w:val="004D7B18"/>
    <w:rsid w:val="004E02CF"/>
    <w:rsid w:val="004E0769"/>
    <w:rsid w:val="004E0B62"/>
    <w:rsid w:val="004E1015"/>
    <w:rsid w:val="004E25B9"/>
    <w:rsid w:val="004E2BA9"/>
    <w:rsid w:val="004E35BA"/>
    <w:rsid w:val="004E37EE"/>
    <w:rsid w:val="004E3FE4"/>
    <w:rsid w:val="004E52CF"/>
    <w:rsid w:val="004E5B49"/>
    <w:rsid w:val="004E7129"/>
    <w:rsid w:val="004E7865"/>
    <w:rsid w:val="004E7B4D"/>
    <w:rsid w:val="004F01F2"/>
    <w:rsid w:val="004F0E85"/>
    <w:rsid w:val="004F1FA2"/>
    <w:rsid w:val="004F2EA0"/>
    <w:rsid w:val="004F3EDA"/>
    <w:rsid w:val="004F3FD8"/>
    <w:rsid w:val="004F60A6"/>
    <w:rsid w:val="004F61DC"/>
    <w:rsid w:val="004F702A"/>
    <w:rsid w:val="004F7B4C"/>
    <w:rsid w:val="00501DEC"/>
    <w:rsid w:val="00502C17"/>
    <w:rsid w:val="00504F2B"/>
    <w:rsid w:val="00504F86"/>
    <w:rsid w:val="00505FE2"/>
    <w:rsid w:val="00507950"/>
    <w:rsid w:val="00511AFE"/>
    <w:rsid w:val="005126BF"/>
    <w:rsid w:val="00512A82"/>
    <w:rsid w:val="0051336E"/>
    <w:rsid w:val="005134D8"/>
    <w:rsid w:val="005145AD"/>
    <w:rsid w:val="00514F8A"/>
    <w:rsid w:val="0051538C"/>
    <w:rsid w:val="00515E0F"/>
    <w:rsid w:val="00516236"/>
    <w:rsid w:val="00516647"/>
    <w:rsid w:val="00517DF9"/>
    <w:rsid w:val="00520CDF"/>
    <w:rsid w:val="00521904"/>
    <w:rsid w:val="00521A63"/>
    <w:rsid w:val="00523490"/>
    <w:rsid w:val="005237BB"/>
    <w:rsid w:val="00523D30"/>
    <w:rsid w:val="005244FC"/>
    <w:rsid w:val="00524BBB"/>
    <w:rsid w:val="005254EF"/>
    <w:rsid w:val="0052555D"/>
    <w:rsid w:val="00526222"/>
    <w:rsid w:val="00526876"/>
    <w:rsid w:val="00526FBA"/>
    <w:rsid w:val="00527884"/>
    <w:rsid w:val="005324C7"/>
    <w:rsid w:val="00533516"/>
    <w:rsid w:val="00533B8F"/>
    <w:rsid w:val="005342AD"/>
    <w:rsid w:val="00534996"/>
    <w:rsid w:val="00536083"/>
    <w:rsid w:val="005364EC"/>
    <w:rsid w:val="00536F2F"/>
    <w:rsid w:val="0053733B"/>
    <w:rsid w:val="005408A0"/>
    <w:rsid w:val="005408AD"/>
    <w:rsid w:val="00540B0C"/>
    <w:rsid w:val="00540E8F"/>
    <w:rsid w:val="00542553"/>
    <w:rsid w:val="00542982"/>
    <w:rsid w:val="00542A8F"/>
    <w:rsid w:val="005434AE"/>
    <w:rsid w:val="005441E1"/>
    <w:rsid w:val="00544BDE"/>
    <w:rsid w:val="00547A4A"/>
    <w:rsid w:val="00552667"/>
    <w:rsid w:val="00552953"/>
    <w:rsid w:val="00553C80"/>
    <w:rsid w:val="00556E88"/>
    <w:rsid w:val="00556F92"/>
    <w:rsid w:val="005573C7"/>
    <w:rsid w:val="005579A4"/>
    <w:rsid w:val="005629D4"/>
    <w:rsid w:val="0056342B"/>
    <w:rsid w:val="0056363E"/>
    <w:rsid w:val="00563A6F"/>
    <w:rsid w:val="00563C74"/>
    <w:rsid w:val="00564AC9"/>
    <w:rsid w:val="00564ADF"/>
    <w:rsid w:val="0056503F"/>
    <w:rsid w:val="005651BA"/>
    <w:rsid w:val="00565450"/>
    <w:rsid w:val="00565BFA"/>
    <w:rsid w:val="00565E53"/>
    <w:rsid w:val="00566263"/>
    <w:rsid w:val="005664E2"/>
    <w:rsid w:val="00570083"/>
    <w:rsid w:val="0057074E"/>
    <w:rsid w:val="00570B9F"/>
    <w:rsid w:val="00570DD4"/>
    <w:rsid w:val="00570E4C"/>
    <w:rsid w:val="0057205A"/>
    <w:rsid w:val="00573957"/>
    <w:rsid w:val="00573A63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76B"/>
    <w:rsid w:val="005838BC"/>
    <w:rsid w:val="00584416"/>
    <w:rsid w:val="0058623A"/>
    <w:rsid w:val="0058673B"/>
    <w:rsid w:val="00586854"/>
    <w:rsid w:val="00586ECC"/>
    <w:rsid w:val="00586F57"/>
    <w:rsid w:val="0058750B"/>
    <w:rsid w:val="00590C93"/>
    <w:rsid w:val="005917DB"/>
    <w:rsid w:val="00592AB6"/>
    <w:rsid w:val="005931A6"/>
    <w:rsid w:val="00593B26"/>
    <w:rsid w:val="00595399"/>
    <w:rsid w:val="0059600F"/>
    <w:rsid w:val="0059686C"/>
    <w:rsid w:val="00596E98"/>
    <w:rsid w:val="0059714B"/>
    <w:rsid w:val="005A00C0"/>
    <w:rsid w:val="005A05D8"/>
    <w:rsid w:val="005A155A"/>
    <w:rsid w:val="005A1DC0"/>
    <w:rsid w:val="005A1E5A"/>
    <w:rsid w:val="005A24CB"/>
    <w:rsid w:val="005A3473"/>
    <w:rsid w:val="005A3DAA"/>
    <w:rsid w:val="005A44D4"/>
    <w:rsid w:val="005A59D2"/>
    <w:rsid w:val="005A69F4"/>
    <w:rsid w:val="005A75E1"/>
    <w:rsid w:val="005B10C3"/>
    <w:rsid w:val="005B154C"/>
    <w:rsid w:val="005B1648"/>
    <w:rsid w:val="005B3B15"/>
    <w:rsid w:val="005B3C65"/>
    <w:rsid w:val="005B418A"/>
    <w:rsid w:val="005B4F5F"/>
    <w:rsid w:val="005B6A96"/>
    <w:rsid w:val="005B70B8"/>
    <w:rsid w:val="005B70BD"/>
    <w:rsid w:val="005C263B"/>
    <w:rsid w:val="005C2DC2"/>
    <w:rsid w:val="005C4D70"/>
    <w:rsid w:val="005C551B"/>
    <w:rsid w:val="005C6C9F"/>
    <w:rsid w:val="005C7304"/>
    <w:rsid w:val="005D1320"/>
    <w:rsid w:val="005D1B86"/>
    <w:rsid w:val="005D2D1F"/>
    <w:rsid w:val="005D2D8F"/>
    <w:rsid w:val="005D3E64"/>
    <w:rsid w:val="005D544E"/>
    <w:rsid w:val="005D6EA4"/>
    <w:rsid w:val="005D7005"/>
    <w:rsid w:val="005D7320"/>
    <w:rsid w:val="005D78CB"/>
    <w:rsid w:val="005D7C2E"/>
    <w:rsid w:val="005E3722"/>
    <w:rsid w:val="005E4798"/>
    <w:rsid w:val="005E56A1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E59"/>
    <w:rsid w:val="005F7096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12A5"/>
    <w:rsid w:val="00622462"/>
    <w:rsid w:val="006225F4"/>
    <w:rsid w:val="00622628"/>
    <w:rsid w:val="00622DAA"/>
    <w:rsid w:val="0062304D"/>
    <w:rsid w:val="00623214"/>
    <w:rsid w:val="0062340E"/>
    <w:rsid w:val="0062342A"/>
    <w:rsid w:val="00624074"/>
    <w:rsid w:val="0062446B"/>
    <w:rsid w:val="0062534A"/>
    <w:rsid w:val="00627B4D"/>
    <w:rsid w:val="00630DA2"/>
    <w:rsid w:val="00631273"/>
    <w:rsid w:val="006319D7"/>
    <w:rsid w:val="006330B7"/>
    <w:rsid w:val="00633BE7"/>
    <w:rsid w:val="00634464"/>
    <w:rsid w:val="0063502A"/>
    <w:rsid w:val="00635168"/>
    <w:rsid w:val="006352A5"/>
    <w:rsid w:val="00635871"/>
    <w:rsid w:val="00635C4D"/>
    <w:rsid w:val="00636855"/>
    <w:rsid w:val="00637F17"/>
    <w:rsid w:val="006412CC"/>
    <w:rsid w:val="006413E0"/>
    <w:rsid w:val="00643A97"/>
    <w:rsid w:val="00644DD7"/>
    <w:rsid w:val="0064525A"/>
    <w:rsid w:val="00645C1E"/>
    <w:rsid w:val="00645DA3"/>
    <w:rsid w:val="00645F88"/>
    <w:rsid w:val="006473C9"/>
    <w:rsid w:val="006476BF"/>
    <w:rsid w:val="006519F7"/>
    <w:rsid w:val="00652471"/>
    <w:rsid w:val="006527AF"/>
    <w:rsid w:val="00652ED3"/>
    <w:rsid w:val="00653E73"/>
    <w:rsid w:val="006547BD"/>
    <w:rsid w:val="00655148"/>
    <w:rsid w:val="00655365"/>
    <w:rsid w:val="00655D8B"/>
    <w:rsid w:val="00656793"/>
    <w:rsid w:val="00656D86"/>
    <w:rsid w:val="00660CE4"/>
    <w:rsid w:val="006615D0"/>
    <w:rsid w:val="00662E3A"/>
    <w:rsid w:val="00663EA0"/>
    <w:rsid w:val="00663F4D"/>
    <w:rsid w:val="00664100"/>
    <w:rsid w:val="0066481A"/>
    <w:rsid w:val="00665761"/>
    <w:rsid w:val="006659B2"/>
    <w:rsid w:val="0066610D"/>
    <w:rsid w:val="00670E79"/>
    <w:rsid w:val="0067466E"/>
    <w:rsid w:val="006748F3"/>
    <w:rsid w:val="00675932"/>
    <w:rsid w:val="00675972"/>
    <w:rsid w:val="00675B79"/>
    <w:rsid w:val="006763FC"/>
    <w:rsid w:val="006770AD"/>
    <w:rsid w:val="00677A63"/>
    <w:rsid w:val="00677CC5"/>
    <w:rsid w:val="0068209B"/>
    <w:rsid w:val="0068489D"/>
    <w:rsid w:val="00684B9B"/>
    <w:rsid w:val="006852BA"/>
    <w:rsid w:val="00685927"/>
    <w:rsid w:val="00685FD1"/>
    <w:rsid w:val="00687050"/>
    <w:rsid w:val="00690173"/>
    <w:rsid w:val="00691170"/>
    <w:rsid w:val="006924EF"/>
    <w:rsid w:val="006930DE"/>
    <w:rsid w:val="006934A4"/>
    <w:rsid w:val="00693ACA"/>
    <w:rsid w:val="00696184"/>
    <w:rsid w:val="00696E94"/>
    <w:rsid w:val="00697B03"/>
    <w:rsid w:val="00697FE7"/>
    <w:rsid w:val="006A01D6"/>
    <w:rsid w:val="006A090B"/>
    <w:rsid w:val="006A28E3"/>
    <w:rsid w:val="006A2A61"/>
    <w:rsid w:val="006A3CFC"/>
    <w:rsid w:val="006A3D47"/>
    <w:rsid w:val="006A57A1"/>
    <w:rsid w:val="006A58C2"/>
    <w:rsid w:val="006A635D"/>
    <w:rsid w:val="006A69B3"/>
    <w:rsid w:val="006A6ACD"/>
    <w:rsid w:val="006A6B09"/>
    <w:rsid w:val="006A6C31"/>
    <w:rsid w:val="006A7712"/>
    <w:rsid w:val="006B065F"/>
    <w:rsid w:val="006B307E"/>
    <w:rsid w:val="006B416A"/>
    <w:rsid w:val="006B4380"/>
    <w:rsid w:val="006B48C4"/>
    <w:rsid w:val="006B6C9A"/>
    <w:rsid w:val="006B7426"/>
    <w:rsid w:val="006B7AB3"/>
    <w:rsid w:val="006C136C"/>
    <w:rsid w:val="006C1410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0B21"/>
    <w:rsid w:val="006D108E"/>
    <w:rsid w:val="006D15BD"/>
    <w:rsid w:val="006D1E95"/>
    <w:rsid w:val="006D2E27"/>
    <w:rsid w:val="006D3696"/>
    <w:rsid w:val="006D3BBD"/>
    <w:rsid w:val="006D4551"/>
    <w:rsid w:val="006D53D2"/>
    <w:rsid w:val="006D542E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505F"/>
    <w:rsid w:val="006E584D"/>
    <w:rsid w:val="006E6CE1"/>
    <w:rsid w:val="006E6FB0"/>
    <w:rsid w:val="006F0060"/>
    <w:rsid w:val="006F075B"/>
    <w:rsid w:val="006F08CD"/>
    <w:rsid w:val="006F0E66"/>
    <w:rsid w:val="006F0FED"/>
    <w:rsid w:val="006F1075"/>
    <w:rsid w:val="006F15E4"/>
    <w:rsid w:val="006F1979"/>
    <w:rsid w:val="006F1A54"/>
    <w:rsid w:val="006F1B05"/>
    <w:rsid w:val="006F1D89"/>
    <w:rsid w:val="006F26C1"/>
    <w:rsid w:val="006F2AEA"/>
    <w:rsid w:val="006F34A1"/>
    <w:rsid w:val="006F367F"/>
    <w:rsid w:val="006F3CBE"/>
    <w:rsid w:val="006F4344"/>
    <w:rsid w:val="006F4828"/>
    <w:rsid w:val="006F4861"/>
    <w:rsid w:val="006F4921"/>
    <w:rsid w:val="006F4D67"/>
    <w:rsid w:val="006F4F2C"/>
    <w:rsid w:val="006F5621"/>
    <w:rsid w:val="006F66AA"/>
    <w:rsid w:val="006F69B3"/>
    <w:rsid w:val="006F71D6"/>
    <w:rsid w:val="006F7643"/>
    <w:rsid w:val="00700620"/>
    <w:rsid w:val="0070117F"/>
    <w:rsid w:val="00701C4F"/>
    <w:rsid w:val="00701DBF"/>
    <w:rsid w:val="00701E09"/>
    <w:rsid w:val="00703482"/>
    <w:rsid w:val="00703DAF"/>
    <w:rsid w:val="0070419F"/>
    <w:rsid w:val="00704320"/>
    <w:rsid w:val="007051EE"/>
    <w:rsid w:val="007052E1"/>
    <w:rsid w:val="00706FF1"/>
    <w:rsid w:val="00707A5A"/>
    <w:rsid w:val="00707EB1"/>
    <w:rsid w:val="00711016"/>
    <w:rsid w:val="00711242"/>
    <w:rsid w:val="00711888"/>
    <w:rsid w:val="0071257E"/>
    <w:rsid w:val="00712EBA"/>
    <w:rsid w:val="00713E74"/>
    <w:rsid w:val="00714123"/>
    <w:rsid w:val="0071466F"/>
    <w:rsid w:val="00714FBE"/>
    <w:rsid w:val="00715C4C"/>
    <w:rsid w:val="0071674A"/>
    <w:rsid w:val="00716A0F"/>
    <w:rsid w:val="00716ABA"/>
    <w:rsid w:val="00716D3E"/>
    <w:rsid w:val="00720E08"/>
    <w:rsid w:val="00722603"/>
    <w:rsid w:val="007237E4"/>
    <w:rsid w:val="00723BC5"/>
    <w:rsid w:val="00723D57"/>
    <w:rsid w:val="00724C32"/>
    <w:rsid w:val="007258BC"/>
    <w:rsid w:val="00726057"/>
    <w:rsid w:val="00726317"/>
    <w:rsid w:val="0072693F"/>
    <w:rsid w:val="00727E12"/>
    <w:rsid w:val="00727F1E"/>
    <w:rsid w:val="0073109B"/>
    <w:rsid w:val="0073184A"/>
    <w:rsid w:val="00731E8E"/>
    <w:rsid w:val="00733482"/>
    <w:rsid w:val="007339AB"/>
    <w:rsid w:val="0073411A"/>
    <w:rsid w:val="00736B70"/>
    <w:rsid w:val="007379E5"/>
    <w:rsid w:val="00737DA8"/>
    <w:rsid w:val="00740009"/>
    <w:rsid w:val="0074249D"/>
    <w:rsid w:val="00742A57"/>
    <w:rsid w:val="00743B8F"/>
    <w:rsid w:val="00744C3B"/>
    <w:rsid w:val="00744EBB"/>
    <w:rsid w:val="007455AD"/>
    <w:rsid w:val="00745A64"/>
    <w:rsid w:val="00746166"/>
    <w:rsid w:val="00746C65"/>
    <w:rsid w:val="00747119"/>
    <w:rsid w:val="00747349"/>
    <w:rsid w:val="00747525"/>
    <w:rsid w:val="0074776F"/>
    <w:rsid w:val="0075006E"/>
    <w:rsid w:val="00750409"/>
    <w:rsid w:val="007512B7"/>
    <w:rsid w:val="00751B97"/>
    <w:rsid w:val="00751B99"/>
    <w:rsid w:val="00751C3A"/>
    <w:rsid w:val="007525DF"/>
    <w:rsid w:val="00752F49"/>
    <w:rsid w:val="0075430F"/>
    <w:rsid w:val="00754F92"/>
    <w:rsid w:val="0075657C"/>
    <w:rsid w:val="00756A8A"/>
    <w:rsid w:val="00757152"/>
    <w:rsid w:val="0075781F"/>
    <w:rsid w:val="0075794D"/>
    <w:rsid w:val="00757A79"/>
    <w:rsid w:val="00757E52"/>
    <w:rsid w:val="00760485"/>
    <w:rsid w:val="00761E5E"/>
    <w:rsid w:val="00761F5E"/>
    <w:rsid w:val="00762B13"/>
    <w:rsid w:val="00763442"/>
    <w:rsid w:val="00764181"/>
    <w:rsid w:val="007646AA"/>
    <w:rsid w:val="0076589C"/>
    <w:rsid w:val="00765F3D"/>
    <w:rsid w:val="007664EB"/>
    <w:rsid w:val="0076663C"/>
    <w:rsid w:val="00766A20"/>
    <w:rsid w:val="00767AC2"/>
    <w:rsid w:val="00767C5F"/>
    <w:rsid w:val="007701A0"/>
    <w:rsid w:val="00770542"/>
    <w:rsid w:val="00770AF3"/>
    <w:rsid w:val="00770B4A"/>
    <w:rsid w:val="00771C1A"/>
    <w:rsid w:val="00773483"/>
    <w:rsid w:val="00773CB1"/>
    <w:rsid w:val="007760D2"/>
    <w:rsid w:val="007762CF"/>
    <w:rsid w:val="00780FB9"/>
    <w:rsid w:val="007823B6"/>
    <w:rsid w:val="00782674"/>
    <w:rsid w:val="00782C61"/>
    <w:rsid w:val="00782ECB"/>
    <w:rsid w:val="007830DF"/>
    <w:rsid w:val="0078314F"/>
    <w:rsid w:val="00783DDF"/>
    <w:rsid w:val="00783E2B"/>
    <w:rsid w:val="00783EF9"/>
    <w:rsid w:val="007843A4"/>
    <w:rsid w:val="007850D3"/>
    <w:rsid w:val="00785299"/>
    <w:rsid w:val="00785672"/>
    <w:rsid w:val="00786305"/>
    <w:rsid w:val="00786FA0"/>
    <w:rsid w:val="0078777E"/>
    <w:rsid w:val="00790F1C"/>
    <w:rsid w:val="00791CFA"/>
    <w:rsid w:val="00793048"/>
    <w:rsid w:val="00793362"/>
    <w:rsid w:val="007935D1"/>
    <w:rsid w:val="00794634"/>
    <w:rsid w:val="007963DD"/>
    <w:rsid w:val="007A4FC2"/>
    <w:rsid w:val="007A63A8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33F9"/>
    <w:rsid w:val="007C41D6"/>
    <w:rsid w:val="007C4E70"/>
    <w:rsid w:val="007C4F8C"/>
    <w:rsid w:val="007C5AAB"/>
    <w:rsid w:val="007C5AD8"/>
    <w:rsid w:val="007C6168"/>
    <w:rsid w:val="007C7202"/>
    <w:rsid w:val="007C73EB"/>
    <w:rsid w:val="007D162A"/>
    <w:rsid w:val="007D19A1"/>
    <w:rsid w:val="007D1FEA"/>
    <w:rsid w:val="007D309F"/>
    <w:rsid w:val="007D3875"/>
    <w:rsid w:val="007D3E72"/>
    <w:rsid w:val="007D4BB9"/>
    <w:rsid w:val="007D5EAC"/>
    <w:rsid w:val="007D6291"/>
    <w:rsid w:val="007D6622"/>
    <w:rsid w:val="007D6BC2"/>
    <w:rsid w:val="007D7C6D"/>
    <w:rsid w:val="007E0355"/>
    <w:rsid w:val="007E0FDF"/>
    <w:rsid w:val="007E237E"/>
    <w:rsid w:val="007E267F"/>
    <w:rsid w:val="007E27FD"/>
    <w:rsid w:val="007E33C6"/>
    <w:rsid w:val="007E39BF"/>
    <w:rsid w:val="007E3EDF"/>
    <w:rsid w:val="007E3F0F"/>
    <w:rsid w:val="007E3F7F"/>
    <w:rsid w:val="007E3F83"/>
    <w:rsid w:val="007E4449"/>
    <w:rsid w:val="007E4B31"/>
    <w:rsid w:val="007E4DDB"/>
    <w:rsid w:val="007E5039"/>
    <w:rsid w:val="007E72E3"/>
    <w:rsid w:val="007F1BA5"/>
    <w:rsid w:val="007F260C"/>
    <w:rsid w:val="007F3181"/>
    <w:rsid w:val="007F4F0E"/>
    <w:rsid w:val="007F5497"/>
    <w:rsid w:val="007F6D76"/>
    <w:rsid w:val="007F7140"/>
    <w:rsid w:val="007F74C2"/>
    <w:rsid w:val="007F77AF"/>
    <w:rsid w:val="00800797"/>
    <w:rsid w:val="00801F55"/>
    <w:rsid w:val="00802C97"/>
    <w:rsid w:val="00802D9E"/>
    <w:rsid w:val="008042E2"/>
    <w:rsid w:val="00804B05"/>
    <w:rsid w:val="0080685D"/>
    <w:rsid w:val="008101E8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18A8"/>
    <w:rsid w:val="008224F8"/>
    <w:rsid w:val="00822655"/>
    <w:rsid w:val="0082384E"/>
    <w:rsid w:val="008248E7"/>
    <w:rsid w:val="00825399"/>
    <w:rsid w:val="00826195"/>
    <w:rsid w:val="0082777C"/>
    <w:rsid w:val="008303D1"/>
    <w:rsid w:val="008305E2"/>
    <w:rsid w:val="00830C4F"/>
    <w:rsid w:val="008310AB"/>
    <w:rsid w:val="00832697"/>
    <w:rsid w:val="00832AE2"/>
    <w:rsid w:val="00835BAF"/>
    <w:rsid w:val="00835C77"/>
    <w:rsid w:val="008402A2"/>
    <w:rsid w:val="0084049F"/>
    <w:rsid w:val="00840AF6"/>
    <w:rsid w:val="00842E9B"/>
    <w:rsid w:val="0084400D"/>
    <w:rsid w:val="0084453A"/>
    <w:rsid w:val="00844AB6"/>
    <w:rsid w:val="00845B6D"/>
    <w:rsid w:val="00845E44"/>
    <w:rsid w:val="00846B5E"/>
    <w:rsid w:val="00846DD5"/>
    <w:rsid w:val="00847BF6"/>
    <w:rsid w:val="00850FA2"/>
    <w:rsid w:val="00851EAE"/>
    <w:rsid w:val="008521CB"/>
    <w:rsid w:val="008521FC"/>
    <w:rsid w:val="00852B52"/>
    <w:rsid w:val="00853FEF"/>
    <w:rsid w:val="00854450"/>
    <w:rsid w:val="00854719"/>
    <w:rsid w:val="00854D91"/>
    <w:rsid w:val="00855485"/>
    <w:rsid w:val="008559D5"/>
    <w:rsid w:val="008566B6"/>
    <w:rsid w:val="00857AE1"/>
    <w:rsid w:val="00857E02"/>
    <w:rsid w:val="008606A5"/>
    <w:rsid w:val="008606F7"/>
    <w:rsid w:val="008611AC"/>
    <w:rsid w:val="00862083"/>
    <w:rsid w:val="00863892"/>
    <w:rsid w:val="00864180"/>
    <w:rsid w:val="00864331"/>
    <w:rsid w:val="00864C7A"/>
    <w:rsid w:val="0086524A"/>
    <w:rsid w:val="008654D1"/>
    <w:rsid w:val="0086645D"/>
    <w:rsid w:val="008668AB"/>
    <w:rsid w:val="008703C2"/>
    <w:rsid w:val="008712FD"/>
    <w:rsid w:val="008713D7"/>
    <w:rsid w:val="0087174F"/>
    <w:rsid w:val="00871CFA"/>
    <w:rsid w:val="00872F5A"/>
    <w:rsid w:val="0087366B"/>
    <w:rsid w:val="0087416E"/>
    <w:rsid w:val="0087479D"/>
    <w:rsid w:val="00875DC6"/>
    <w:rsid w:val="00875FFC"/>
    <w:rsid w:val="008765B3"/>
    <w:rsid w:val="008769CA"/>
    <w:rsid w:val="00877655"/>
    <w:rsid w:val="008801A5"/>
    <w:rsid w:val="00880642"/>
    <w:rsid w:val="008814BA"/>
    <w:rsid w:val="008817C4"/>
    <w:rsid w:val="008820F5"/>
    <w:rsid w:val="00883C73"/>
    <w:rsid w:val="0088459A"/>
    <w:rsid w:val="0088465F"/>
    <w:rsid w:val="008848D2"/>
    <w:rsid w:val="00884A3A"/>
    <w:rsid w:val="00885DF3"/>
    <w:rsid w:val="008904B2"/>
    <w:rsid w:val="008905A8"/>
    <w:rsid w:val="00892032"/>
    <w:rsid w:val="00893A3E"/>
    <w:rsid w:val="00893CAB"/>
    <w:rsid w:val="008941D6"/>
    <w:rsid w:val="008970EE"/>
    <w:rsid w:val="008972E5"/>
    <w:rsid w:val="00897369"/>
    <w:rsid w:val="008975FF"/>
    <w:rsid w:val="008A0C5D"/>
    <w:rsid w:val="008A35B9"/>
    <w:rsid w:val="008A476A"/>
    <w:rsid w:val="008A4942"/>
    <w:rsid w:val="008A5ABF"/>
    <w:rsid w:val="008A78FF"/>
    <w:rsid w:val="008A7A65"/>
    <w:rsid w:val="008B0743"/>
    <w:rsid w:val="008B0E0E"/>
    <w:rsid w:val="008B19F4"/>
    <w:rsid w:val="008B381C"/>
    <w:rsid w:val="008B426D"/>
    <w:rsid w:val="008B43A6"/>
    <w:rsid w:val="008B458D"/>
    <w:rsid w:val="008B59D5"/>
    <w:rsid w:val="008B69DC"/>
    <w:rsid w:val="008B72AF"/>
    <w:rsid w:val="008B7722"/>
    <w:rsid w:val="008B7D0D"/>
    <w:rsid w:val="008C024F"/>
    <w:rsid w:val="008C06D8"/>
    <w:rsid w:val="008C0BE4"/>
    <w:rsid w:val="008C0E57"/>
    <w:rsid w:val="008C123F"/>
    <w:rsid w:val="008C17D3"/>
    <w:rsid w:val="008C2452"/>
    <w:rsid w:val="008C2B27"/>
    <w:rsid w:val="008C3C26"/>
    <w:rsid w:val="008C4568"/>
    <w:rsid w:val="008C5357"/>
    <w:rsid w:val="008C5E10"/>
    <w:rsid w:val="008C6109"/>
    <w:rsid w:val="008C65B3"/>
    <w:rsid w:val="008C70A1"/>
    <w:rsid w:val="008C78C0"/>
    <w:rsid w:val="008D0D80"/>
    <w:rsid w:val="008D1788"/>
    <w:rsid w:val="008D1ADD"/>
    <w:rsid w:val="008D26E9"/>
    <w:rsid w:val="008D28A2"/>
    <w:rsid w:val="008D3356"/>
    <w:rsid w:val="008D433E"/>
    <w:rsid w:val="008D48AF"/>
    <w:rsid w:val="008D59A7"/>
    <w:rsid w:val="008D67D2"/>
    <w:rsid w:val="008D6836"/>
    <w:rsid w:val="008D732F"/>
    <w:rsid w:val="008E033F"/>
    <w:rsid w:val="008E0375"/>
    <w:rsid w:val="008E22C8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546"/>
    <w:rsid w:val="008F0B02"/>
    <w:rsid w:val="008F11AB"/>
    <w:rsid w:val="008F1652"/>
    <w:rsid w:val="008F17B8"/>
    <w:rsid w:val="008F2094"/>
    <w:rsid w:val="008F2971"/>
    <w:rsid w:val="008F2B4E"/>
    <w:rsid w:val="008F6893"/>
    <w:rsid w:val="008F6B9C"/>
    <w:rsid w:val="008F6C48"/>
    <w:rsid w:val="008F75EA"/>
    <w:rsid w:val="00900A6F"/>
    <w:rsid w:val="009019BD"/>
    <w:rsid w:val="00902AB9"/>
    <w:rsid w:val="00903B2C"/>
    <w:rsid w:val="00903C99"/>
    <w:rsid w:val="00903F89"/>
    <w:rsid w:val="00904378"/>
    <w:rsid w:val="00904D71"/>
    <w:rsid w:val="00904F11"/>
    <w:rsid w:val="009050E7"/>
    <w:rsid w:val="0090554D"/>
    <w:rsid w:val="00906BE1"/>
    <w:rsid w:val="00907252"/>
    <w:rsid w:val="009072BF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2015B"/>
    <w:rsid w:val="009215ED"/>
    <w:rsid w:val="00921A7C"/>
    <w:rsid w:val="00921F83"/>
    <w:rsid w:val="009233D3"/>
    <w:rsid w:val="00923A19"/>
    <w:rsid w:val="00923C2E"/>
    <w:rsid w:val="00923FBD"/>
    <w:rsid w:val="009250B6"/>
    <w:rsid w:val="0092582A"/>
    <w:rsid w:val="00925BE5"/>
    <w:rsid w:val="00926047"/>
    <w:rsid w:val="009264F5"/>
    <w:rsid w:val="0092767F"/>
    <w:rsid w:val="0093134C"/>
    <w:rsid w:val="0093184E"/>
    <w:rsid w:val="009330E3"/>
    <w:rsid w:val="0093373E"/>
    <w:rsid w:val="00933D91"/>
    <w:rsid w:val="009346FA"/>
    <w:rsid w:val="00934A2F"/>
    <w:rsid w:val="009368B8"/>
    <w:rsid w:val="00937A76"/>
    <w:rsid w:val="0094029D"/>
    <w:rsid w:val="009414BD"/>
    <w:rsid w:val="00943BA6"/>
    <w:rsid w:val="00943DD2"/>
    <w:rsid w:val="00944EBD"/>
    <w:rsid w:val="009454CB"/>
    <w:rsid w:val="0094587B"/>
    <w:rsid w:val="00945A79"/>
    <w:rsid w:val="00946A99"/>
    <w:rsid w:val="009473FE"/>
    <w:rsid w:val="0094795C"/>
    <w:rsid w:val="00947DFF"/>
    <w:rsid w:val="00952E8F"/>
    <w:rsid w:val="00953BBC"/>
    <w:rsid w:val="009554FA"/>
    <w:rsid w:val="009558DD"/>
    <w:rsid w:val="00955985"/>
    <w:rsid w:val="00956BBA"/>
    <w:rsid w:val="00961F7A"/>
    <w:rsid w:val="00962CCC"/>
    <w:rsid w:val="00962DF2"/>
    <w:rsid w:val="00963C52"/>
    <w:rsid w:val="00963F64"/>
    <w:rsid w:val="00964188"/>
    <w:rsid w:val="0096481B"/>
    <w:rsid w:val="00965957"/>
    <w:rsid w:val="00965B52"/>
    <w:rsid w:val="00965C11"/>
    <w:rsid w:val="009665AA"/>
    <w:rsid w:val="00970AB1"/>
    <w:rsid w:val="00970DFB"/>
    <w:rsid w:val="00972749"/>
    <w:rsid w:val="0097441B"/>
    <w:rsid w:val="0097450D"/>
    <w:rsid w:val="009746B4"/>
    <w:rsid w:val="00975BCD"/>
    <w:rsid w:val="00977036"/>
    <w:rsid w:val="00977D16"/>
    <w:rsid w:val="009805B8"/>
    <w:rsid w:val="009806A8"/>
    <w:rsid w:val="0098238A"/>
    <w:rsid w:val="0098243A"/>
    <w:rsid w:val="00982473"/>
    <w:rsid w:val="00983028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05DB"/>
    <w:rsid w:val="00991137"/>
    <w:rsid w:val="00991307"/>
    <w:rsid w:val="009916E3"/>
    <w:rsid w:val="00991B67"/>
    <w:rsid w:val="00991E23"/>
    <w:rsid w:val="0099212D"/>
    <w:rsid w:val="00992AF9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1905"/>
    <w:rsid w:val="009A2985"/>
    <w:rsid w:val="009A3084"/>
    <w:rsid w:val="009A42AB"/>
    <w:rsid w:val="009A4538"/>
    <w:rsid w:val="009A5208"/>
    <w:rsid w:val="009A686A"/>
    <w:rsid w:val="009A73EF"/>
    <w:rsid w:val="009B0286"/>
    <w:rsid w:val="009B0802"/>
    <w:rsid w:val="009B1B67"/>
    <w:rsid w:val="009B1ED7"/>
    <w:rsid w:val="009B2CFE"/>
    <w:rsid w:val="009B3660"/>
    <w:rsid w:val="009B3C2B"/>
    <w:rsid w:val="009B4317"/>
    <w:rsid w:val="009B4D35"/>
    <w:rsid w:val="009B50E5"/>
    <w:rsid w:val="009B60D4"/>
    <w:rsid w:val="009B611A"/>
    <w:rsid w:val="009B6168"/>
    <w:rsid w:val="009B6D96"/>
    <w:rsid w:val="009B7A11"/>
    <w:rsid w:val="009B7A17"/>
    <w:rsid w:val="009C1372"/>
    <w:rsid w:val="009C1D9B"/>
    <w:rsid w:val="009C2011"/>
    <w:rsid w:val="009C20DA"/>
    <w:rsid w:val="009C3888"/>
    <w:rsid w:val="009C63EC"/>
    <w:rsid w:val="009C656E"/>
    <w:rsid w:val="009C7572"/>
    <w:rsid w:val="009D01E1"/>
    <w:rsid w:val="009D0519"/>
    <w:rsid w:val="009D0903"/>
    <w:rsid w:val="009D0CDC"/>
    <w:rsid w:val="009D0E44"/>
    <w:rsid w:val="009D1300"/>
    <w:rsid w:val="009D1A21"/>
    <w:rsid w:val="009D1A55"/>
    <w:rsid w:val="009D1C0A"/>
    <w:rsid w:val="009D1E1E"/>
    <w:rsid w:val="009D3240"/>
    <w:rsid w:val="009D337E"/>
    <w:rsid w:val="009D37E4"/>
    <w:rsid w:val="009D47DF"/>
    <w:rsid w:val="009D572D"/>
    <w:rsid w:val="009D5D30"/>
    <w:rsid w:val="009D6559"/>
    <w:rsid w:val="009D6D57"/>
    <w:rsid w:val="009D725C"/>
    <w:rsid w:val="009E0E5B"/>
    <w:rsid w:val="009E141A"/>
    <w:rsid w:val="009E173B"/>
    <w:rsid w:val="009E1DAB"/>
    <w:rsid w:val="009E27C8"/>
    <w:rsid w:val="009E293D"/>
    <w:rsid w:val="009E3701"/>
    <w:rsid w:val="009E3E44"/>
    <w:rsid w:val="009E3F23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1C6"/>
    <w:rsid w:val="00A04AC2"/>
    <w:rsid w:val="00A04EA2"/>
    <w:rsid w:val="00A0592F"/>
    <w:rsid w:val="00A05B98"/>
    <w:rsid w:val="00A10B4C"/>
    <w:rsid w:val="00A116DA"/>
    <w:rsid w:val="00A121DE"/>
    <w:rsid w:val="00A1256D"/>
    <w:rsid w:val="00A12A40"/>
    <w:rsid w:val="00A13B02"/>
    <w:rsid w:val="00A148D4"/>
    <w:rsid w:val="00A148FE"/>
    <w:rsid w:val="00A154E7"/>
    <w:rsid w:val="00A156B3"/>
    <w:rsid w:val="00A15788"/>
    <w:rsid w:val="00A164E0"/>
    <w:rsid w:val="00A1700D"/>
    <w:rsid w:val="00A17AA8"/>
    <w:rsid w:val="00A17FE2"/>
    <w:rsid w:val="00A21386"/>
    <w:rsid w:val="00A22D31"/>
    <w:rsid w:val="00A22EE3"/>
    <w:rsid w:val="00A23FB5"/>
    <w:rsid w:val="00A242B1"/>
    <w:rsid w:val="00A249DD"/>
    <w:rsid w:val="00A253D3"/>
    <w:rsid w:val="00A25ACC"/>
    <w:rsid w:val="00A26FB7"/>
    <w:rsid w:val="00A30AB1"/>
    <w:rsid w:val="00A34C5C"/>
    <w:rsid w:val="00A37B7D"/>
    <w:rsid w:val="00A40FF2"/>
    <w:rsid w:val="00A4123F"/>
    <w:rsid w:val="00A417D7"/>
    <w:rsid w:val="00A42B98"/>
    <w:rsid w:val="00A432FA"/>
    <w:rsid w:val="00A4423B"/>
    <w:rsid w:val="00A449C5"/>
    <w:rsid w:val="00A45988"/>
    <w:rsid w:val="00A46A22"/>
    <w:rsid w:val="00A50902"/>
    <w:rsid w:val="00A50DBC"/>
    <w:rsid w:val="00A51013"/>
    <w:rsid w:val="00A521D4"/>
    <w:rsid w:val="00A522FD"/>
    <w:rsid w:val="00A52A73"/>
    <w:rsid w:val="00A5357D"/>
    <w:rsid w:val="00A53636"/>
    <w:rsid w:val="00A53ED4"/>
    <w:rsid w:val="00A56841"/>
    <w:rsid w:val="00A5770C"/>
    <w:rsid w:val="00A604EA"/>
    <w:rsid w:val="00A6083F"/>
    <w:rsid w:val="00A6103B"/>
    <w:rsid w:val="00A618BD"/>
    <w:rsid w:val="00A63233"/>
    <w:rsid w:val="00A63A4B"/>
    <w:rsid w:val="00A63CDF"/>
    <w:rsid w:val="00A63D01"/>
    <w:rsid w:val="00A64050"/>
    <w:rsid w:val="00A64B58"/>
    <w:rsid w:val="00A663E3"/>
    <w:rsid w:val="00A6719A"/>
    <w:rsid w:val="00A70337"/>
    <w:rsid w:val="00A72E43"/>
    <w:rsid w:val="00A730ED"/>
    <w:rsid w:val="00A73CCD"/>
    <w:rsid w:val="00A73F21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2D0A"/>
    <w:rsid w:val="00A84A39"/>
    <w:rsid w:val="00A856D6"/>
    <w:rsid w:val="00A85FC7"/>
    <w:rsid w:val="00A86438"/>
    <w:rsid w:val="00A86D77"/>
    <w:rsid w:val="00A9057E"/>
    <w:rsid w:val="00A90A09"/>
    <w:rsid w:val="00A90F54"/>
    <w:rsid w:val="00A919DC"/>
    <w:rsid w:val="00A922D4"/>
    <w:rsid w:val="00A949AD"/>
    <w:rsid w:val="00A95576"/>
    <w:rsid w:val="00A9599D"/>
    <w:rsid w:val="00A960EB"/>
    <w:rsid w:val="00A9664A"/>
    <w:rsid w:val="00A970BE"/>
    <w:rsid w:val="00A971EE"/>
    <w:rsid w:val="00AA00CB"/>
    <w:rsid w:val="00AA2A07"/>
    <w:rsid w:val="00AA3B8B"/>
    <w:rsid w:val="00AA45DF"/>
    <w:rsid w:val="00AA5556"/>
    <w:rsid w:val="00AA58FB"/>
    <w:rsid w:val="00AA5BBC"/>
    <w:rsid w:val="00AA5F67"/>
    <w:rsid w:val="00AA621C"/>
    <w:rsid w:val="00AA66B7"/>
    <w:rsid w:val="00AA6970"/>
    <w:rsid w:val="00AA6BEA"/>
    <w:rsid w:val="00AA6D2D"/>
    <w:rsid w:val="00AA6E5E"/>
    <w:rsid w:val="00AA7610"/>
    <w:rsid w:val="00AB0260"/>
    <w:rsid w:val="00AB0538"/>
    <w:rsid w:val="00AB134F"/>
    <w:rsid w:val="00AB1778"/>
    <w:rsid w:val="00AB1EC5"/>
    <w:rsid w:val="00AB20FF"/>
    <w:rsid w:val="00AB22D1"/>
    <w:rsid w:val="00AB2447"/>
    <w:rsid w:val="00AB40CA"/>
    <w:rsid w:val="00AB41B7"/>
    <w:rsid w:val="00AB49C1"/>
    <w:rsid w:val="00AB6468"/>
    <w:rsid w:val="00AB65B1"/>
    <w:rsid w:val="00AB69D0"/>
    <w:rsid w:val="00AB6B66"/>
    <w:rsid w:val="00AC064C"/>
    <w:rsid w:val="00AC0ACD"/>
    <w:rsid w:val="00AC122C"/>
    <w:rsid w:val="00AC12E8"/>
    <w:rsid w:val="00AC1663"/>
    <w:rsid w:val="00AC19E2"/>
    <w:rsid w:val="00AC52F5"/>
    <w:rsid w:val="00AC627D"/>
    <w:rsid w:val="00AC6B20"/>
    <w:rsid w:val="00AD0F0A"/>
    <w:rsid w:val="00AD1832"/>
    <w:rsid w:val="00AD1979"/>
    <w:rsid w:val="00AD1B0C"/>
    <w:rsid w:val="00AD4B58"/>
    <w:rsid w:val="00AD521C"/>
    <w:rsid w:val="00AD5B73"/>
    <w:rsid w:val="00AD5FE0"/>
    <w:rsid w:val="00AD6659"/>
    <w:rsid w:val="00AD6E4D"/>
    <w:rsid w:val="00AD7EBE"/>
    <w:rsid w:val="00AE2C54"/>
    <w:rsid w:val="00AE351C"/>
    <w:rsid w:val="00AE6793"/>
    <w:rsid w:val="00AF18D7"/>
    <w:rsid w:val="00AF1CCA"/>
    <w:rsid w:val="00AF4047"/>
    <w:rsid w:val="00AF57D5"/>
    <w:rsid w:val="00AF5925"/>
    <w:rsid w:val="00AF61C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076E7"/>
    <w:rsid w:val="00B1249D"/>
    <w:rsid w:val="00B12931"/>
    <w:rsid w:val="00B12B10"/>
    <w:rsid w:val="00B12E55"/>
    <w:rsid w:val="00B1375F"/>
    <w:rsid w:val="00B13E32"/>
    <w:rsid w:val="00B14487"/>
    <w:rsid w:val="00B1568A"/>
    <w:rsid w:val="00B15EFE"/>
    <w:rsid w:val="00B16A62"/>
    <w:rsid w:val="00B16F9D"/>
    <w:rsid w:val="00B1702E"/>
    <w:rsid w:val="00B17C5F"/>
    <w:rsid w:val="00B201CC"/>
    <w:rsid w:val="00B20955"/>
    <w:rsid w:val="00B2132E"/>
    <w:rsid w:val="00B21959"/>
    <w:rsid w:val="00B22281"/>
    <w:rsid w:val="00B22C94"/>
    <w:rsid w:val="00B2462C"/>
    <w:rsid w:val="00B2466D"/>
    <w:rsid w:val="00B24F5A"/>
    <w:rsid w:val="00B25E5F"/>
    <w:rsid w:val="00B26CCB"/>
    <w:rsid w:val="00B2707C"/>
    <w:rsid w:val="00B276D8"/>
    <w:rsid w:val="00B30683"/>
    <w:rsid w:val="00B3108D"/>
    <w:rsid w:val="00B31CA5"/>
    <w:rsid w:val="00B31CB0"/>
    <w:rsid w:val="00B31FAE"/>
    <w:rsid w:val="00B326C9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3458"/>
    <w:rsid w:val="00B44E8F"/>
    <w:rsid w:val="00B452BA"/>
    <w:rsid w:val="00B455BF"/>
    <w:rsid w:val="00B45B04"/>
    <w:rsid w:val="00B45B5C"/>
    <w:rsid w:val="00B4600C"/>
    <w:rsid w:val="00B46F0F"/>
    <w:rsid w:val="00B502B7"/>
    <w:rsid w:val="00B50F85"/>
    <w:rsid w:val="00B52A5B"/>
    <w:rsid w:val="00B5312E"/>
    <w:rsid w:val="00B5338A"/>
    <w:rsid w:val="00B54640"/>
    <w:rsid w:val="00B550B2"/>
    <w:rsid w:val="00B558A6"/>
    <w:rsid w:val="00B559D1"/>
    <w:rsid w:val="00B567E1"/>
    <w:rsid w:val="00B5725A"/>
    <w:rsid w:val="00B608CD"/>
    <w:rsid w:val="00B61DC7"/>
    <w:rsid w:val="00B62D58"/>
    <w:rsid w:val="00B640CE"/>
    <w:rsid w:val="00B6430E"/>
    <w:rsid w:val="00B649CF"/>
    <w:rsid w:val="00B6651C"/>
    <w:rsid w:val="00B6654F"/>
    <w:rsid w:val="00B666F1"/>
    <w:rsid w:val="00B66EC3"/>
    <w:rsid w:val="00B711D6"/>
    <w:rsid w:val="00B72C3B"/>
    <w:rsid w:val="00B72FA5"/>
    <w:rsid w:val="00B73A3A"/>
    <w:rsid w:val="00B73A9F"/>
    <w:rsid w:val="00B744B2"/>
    <w:rsid w:val="00B74CD9"/>
    <w:rsid w:val="00B74E91"/>
    <w:rsid w:val="00B74E95"/>
    <w:rsid w:val="00B762A7"/>
    <w:rsid w:val="00B76A3A"/>
    <w:rsid w:val="00B76C04"/>
    <w:rsid w:val="00B77B62"/>
    <w:rsid w:val="00B77CE4"/>
    <w:rsid w:val="00B806BC"/>
    <w:rsid w:val="00B80C23"/>
    <w:rsid w:val="00B80EDD"/>
    <w:rsid w:val="00B83D7C"/>
    <w:rsid w:val="00B848EB"/>
    <w:rsid w:val="00B84CB0"/>
    <w:rsid w:val="00B86353"/>
    <w:rsid w:val="00B868F8"/>
    <w:rsid w:val="00B91623"/>
    <w:rsid w:val="00B92473"/>
    <w:rsid w:val="00B92B8E"/>
    <w:rsid w:val="00B93972"/>
    <w:rsid w:val="00B94122"/>
    <w:rsid w:val="00B94986"/>
    <w:rsid w:val="00B94A90"/>
    <w:rsid w:val="00B94ADA"/>
    <w:rsid w:val="00B95E5E"/>
    <w:rsid w:val="00B96818"/>
    <w:rsid w:val="00B9738C"/>
    <w:rsid w:val="00B97C44"/>
    <w:rsid w:val="00BA007A"/>
    <w:rsid w:val="00BA0497"/>
    <w:rsid w:val="00BA08B6"/>
    <w:rsid w:val="00BA0B04"/>
    <w:rsid w:val="00BA0B66"/>
    <w:rsid w:val="00BA1116"/>
    <w:rsid w:val="00BA2411"/>
    <w:rsid w:val="00BA316E"/>
    <w:rsid w:val="00BA34DE"/>
    <w:rsid w:val="00BA42CE"/>
    <w:rsid w:val="00BA4495"/>
    <w:rsid w:val="00BA456B"/>
    <w:rsid w:val="00BA4D33"/>
    <w:rsid w:val="00BA50C7"/>
    <w:rsid w:val="00BA59D7"/>
    <w:rsid w:val="00BA5B1D"/>
    <w:rsid w:val="00BA5CF8"/>
    <w:rsid w:val="00BA72B9"/>
    <w:rsid w:val="00BA781B"/>
    <w:rsid w:val="00BA7934"/>
    <w:rsid w:val="00BA7D2B"/>
    <w:rsid w:val="00BB0EB4"/>
    <w:rsid w:val="00BB1038"/>
    <w:rsid w:val="00BB10B2"/>
    <w:rsid w:val="00BB2326"/>
    <w:rsid w:val="00BB2398"/>
    <w:rsid w:val="00BB26D3"/>
    <w:rsid w:val="00BB38FE"/>
    <w:rsid w:val="00BB40F3"/>
    <w:rsid w:val="00BB47E4"/>
    <w:rsid w:val="00BB5171"/>
    <w:rsid w:val="00BB56DC"/>
    <w:rsid w:val="00BB5953"/>
    <w:rsid w:val="00BB7B1F"/>
    <w:rsid w:val="00BB7C95"/>
    <w:rsid w:val="00BC0CA4"/>
    <w:rsid w:val="00BC10DF"/>
    <w:rsid w:val="00BC171F"/>
    <w:rsid w:val="00BC37DF"/>
    <w:rsid w:val="00BC3DBB"/>
    <w:rsid w:val="00BC4BF7"/>
    <w:rsid w:val="00BC4C48"/>
    <w:rsid w:val="00BC62B7"/>
    <w:rsid w:val="00BC697C"/>
    <w:rsid w:val="00BC6D2B"/>
    <w:rsid w:val="00BD02DC"/>
    <w:rsid w:val="00BD0F0B"/>
    <w:rsid w:val="00BD17F8"/>
    <w:rsid w:val="00BD1802"/>
    <w:rsid w:val="00BD1F67"/>
    <w:rsid w:val="00BD2104"/>
    <w:rsid w:val="00BD221C"/>
    <w:rsid w:val="00BD33F9"/>
    <w:rsid w:val="00BD38AB"/>
    <w:rsid w:val="00BD3A7E"/>
    <w:rsid w:val="00BD41F5"/>
    <w:rsid w:val="00BD4504"/>
    <w:rsid w:val="00BD4DCA"/>
    <w:rsid w:val="00BD51A5"/>
    <w:rsid w:val="00BD5810"/>
    <w:rsid w:val="00BD6D10"/>
    <w:rsid w:val="00BD7402"/>
    <w:rsid w:val="00BD7DD9"/>
    <w:rsid w:val="00BE0AAB"/>
    <w:rsid w:val="00BE15A3"/>
    <w:rsid w:val="00BE20D1"/>
    <w:rsid w:val="00BE3D68"/>
    <w:rsid w:val="00BE58C4"/>
    <w:rsid w:val="00BE6CEE"/>
    <w:rsid w:val="00BE6D41"/>
    <w:rsid w:val="00BF0FBF"/>
    <w:rsid w:val="00BF2096"/>
    <w:rsid w:val="00BF338B"/>
    <w:rsid w:val="00BF464D"/>
    <w:rsid w:val="00BF5386"/>
    <w:rsid w:val="00BF5592"/>
    <w:rsid w:val="00BF5DB7"/>
    <w:rsid w:val="00BF5ECA"/>
    <w:rsid w:val="00BF6403"/>
    <w:rsid w:val="00BF67F2"/>
    <w:rsid w:val="00BF7B0F"/>
    <w:rsid w:val="00C003EB"/>
    <w:rsid w:val="00C01956"/>
    <w:rsid w:val="00C0236E"/>
    <w:rsid w:val="00C02C29"/>
    <w:rsid w:val="00C04AEA"/>
    <w:rsid w:val="00C04C8C"/>
    <w:rsid w:val="00C05CCA"/>
    <w:rsid w:val="00C07BC9"/>
    <w:rsid w:val="00C07FD9"/>
    <w:rsid w:val="00C1016B"/>
    <w:rsid w:val="00C1069A"/>
    <w:rsid w:val="00C10C0F"/>
    <w:rsid w:val="00C11310"/>
    <w:rsid w:val="00C1177C"/>
    <w:rsid w:val="00C11877"/>
    <w:rsid w:val="00C120CD"/>
    <w:rsid w:val="00C124D8"/>
    <w:rsid w:val="00C13BAF"/>
    <w:rsid w:val="00C144B3"/>
    <w:rsid w:val="00C14A5F"/>
    <w:rsid w:val="00C163A4"/>
    <w:rsid w:val="00C16A82"/>
    <w:rsid w:val="00C17D9F"/>
    <w:rsid w:val="00C20443"/>
    <w:rsid w:val="00C21012"/>
    <w:rsid w:val="00C21720"/>
    <w:rsid w:val="00C22C5A"/>
    <w:rsid w:val="00C237BE"/>
    <w:rsid w:val="00C24403"/>
    <w:rsid w:val="00C24DB4"/>
    <w:rsid w:val="00C25722"/>
    <w:rsid w:val="00C259D5"/>
    <w:rsid w:val="00C25BD4"/>
    <w:rsid w:val="00C25E6E"/>
    <w:rsid w:val="00C263BB"/>
    <w:rsid w:val="00C268D2"/>
    <w:rsid w:val="00C26DB8"/>
    <w:rsid w:val="00C3029C"/>
    <w:rsid w:val="00C31279"/>
    <w:rsid w:val="00C313C0"/>
    <w:rsid w:val="00C3194D"/>
    <w:rsid w:val="00C32BCE"/>
    <w:rsid w:val="00C3374B"/>
    <w:rsid w:val="00C338D3"/>
    <w:rsid w:val="00C33BB8"/>
    <w:rsid w:val="00C33E6B"/>
    <w:rsid w:val="00C343F8"/>
    <w:rsid w:val="00C35528"/>
    <w:rsid w:val="00C35AC1"/>
    <w:rsid w:val="00C35BF0"/>
    <w:rsid w:val="00C36539"/>
    <w:rsid w:val="00C36EF0"/>
    <w:rsid w:val="00C37E8F"/>
    <w:rsid w:val="00C41372"/>
    <w:rsid w:val="00C445A5"/>
    <w:rsid w:val="00C44728"/>
    <w:rsid w:val="00C45198"/>
    <w:rsid w:val="00C45857"/>
    <w:rsid w:val="00C45D9F"/>
    <w:rsid w:val="00C46B7D"/>
    <w:rsid w:val="00C46E11"/>
    <w:rsid w:val="00C474FE"/>
    <w:rsid w:val="00C47FA9"/>
    <w:rsid w:val="00C5072E"/>
    <w:rsid w:val="00C521C0"/>
    <w:rsid w:val="00C5390A"/>
    <w:rsid w:val="00C53B4E"/>
    <w:rsid w:val="00C53C1E"/>
    <w:rsid w:val="00C540FF"/>
    <w:rsid w:val="00C54556"/>
    <w:rsid w:val="00C55299"/>
    <w:rsid w:val="00C556F7"/>
    <w:rsid w:val="00C55B96"/>
    <w:rsid w:val="00C560EF"/>
    <w:rsid w:val="00C5792C"/>
    <w:rsid w:val="00C57EC8"/>
    <w:rsid w:val="00C60246"/>
    <w:rsid w:val="00C611E3"/>
    <w:rsid w:val="00C63EBD"/>
    <w:rsid w:val="00C641D7"/>
    <w:rsid w:val="00C64A46"/>
    <w:rsid w:val="00C67242"/>
    <w:rsid w:val="00C67447"/>
    <w:rsid w:val="00C67C56"/>
    <w:rsid w:val="00C701D6"/>
    <w:rsid w:val="00C70BF7"/>
    <w:rsid w:val="00C74190"/>
    <w:rsid w:val="00C745CC"/>
    <w:rsid w:val="00C74840"/>
    <w:rsid w:val="00C749E5"/>
    <w:rsid w:val="00C766B9"/>
    <w:rsid w:val="00C76BDF"/>
    <w:rsid w:val="00C7798E"/>
    <w:rsid w:val="00C80196"/>
    <w:rsid w:val="00C806C3"/>
    <w:rsid w:val="00C80F30"/>
    <w:rsid w:val="00C80F66"/>
    <w:rsid w:val="00C8162C"/>
    <w:rsid w:val="00C81701"/>
    <w:rsid w:val="00C82DEF"/>
    <w:rsid w:val="00C8316B"/>
    <w:rsid w:val="00C8374F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96273"/>
    <w:rsid w:val="00CA0013"/>
    <w:rsid w:val="00CA1D9F"/>
    <w:rsid w:val="00CA28DA"/>
    <w:rsid w:val="00CA3690"/>
    <w:rsid w:val="00CA3EDE"/>
    <w:rsid w:val="00CA4FFE"/>
    <w:rsid w:val="00CA66E4"/>
    <w:rsid w:val="00CB0845"/>
    <w:rsid w:val="00CB186A"/>
    <w:rsid w:val="00CB2FCA"/>
    <w:rsid w:val="00CB354F"/>
    <w:rsid w:val="00CB3739"/>
    <w:rsid w:val="00CB3C34"/>
    <w:rsid w:val="00CB4393"/>
    <w:rsid w:val="00CB5ADC"/>
    <w:rsid w:val="00CB5E03"/>
    <w:rsid w:val="00CB77D6"/>
    <w:rsid w:val="00CC029A"/>
    <w:rsid w:val="00CC112E"/>
    <w:rsid w:val="00CC2588"/>
    <w:rsid w:val="00CC2924"/>
    <w:rsid w:val="00CC2941"/>
    <w:rsid w:val="00CC2F8A"/>
    <w:rsid w:val="00CC3C3D"/>
    <w:rsid w:val="00CC56ED"/>
    <w:rsid w:val="00CC6685"/>
    <w:rsid w:val="00CD0203"/>
    <w:rsid w:val="00CD098F"/>
    <w:rsid w:val="00CD4495"/>
    <w:rsid w:val="00CD50EF"/>
    <w:rsid w:val="00CD5633"/>
    <w:rsid w:val="00CD5C3C"/>
    <w:rsid w:val="00CE00D1"/>
    <w:rsid w:val="00CE2A4B"/>
    <w:rsid w:val="00CE308E"/>
    <w:rsid w:val="00CE426A"/>
    <w:rsid w:val="00CE4A59"/>
    <w:rsid w:val="00CE4E0E"/>
    <w:rsid w:val="00CE5F47"/>
    <w:rsid w:val="00CE7030"/>
    <w:rsid w:val="00CE7B5B"/>
    <w:rsid w:val="00CF0349"/>
    <w:rsid w:val="00CF0A27"/>
    <w:rsid w:val="00CF0A9E"/>
    <w:rsid w:val="00CF1068"/>
    <w:rsid w:val="00CF1453"/>
    <w:rsid w:val="00CF14E4"/>
    <w:rsid w:val="00CF1B16"/>
    <w:rsid w:val="00CF2954"/>
    <w:rsid w:val="00CF317B"/>
    <w:rsid w:val="00CF4A96"/>
    <w:rsid w:val="00CF502D"/>
    <w:rsid w:val="00CF683A"/>
    <w:rsid w:val="00D007E6"/>
    <w:rsid w:val="00D01133"/>
    <w:rsid w:val="00D0118C"/>
    <w:rsid w:val="00D01599"/>
    <w:rsid w:val="00D01682"/>
    <w:rsid w:val="00D02811"/>
    <w:rsid w:val="00D03884"/>
    <w:rsid w:val="00D059B5"/>
    <w:rsid w:val="00D05AAC"/>
    <w:rsid w:val="00D06403"/>
    <w:rsid w:val="00D06CF8"/>
    <w:rsid w:val="00D07B15"/>
    <w:rsid w:val="00D07C70"/>
    <w:rsid w:val="00D106E7"/>
    <w:rsid w:val="00D111E9"/>
    <w:rsid w:val="00D115F3"/>
    <w:rsid w:val="00D11B68"/>
    <w:rsid w:val="00D11C83"/>
    <w:rsid w:val="00D12CA8"/>
    <w:rsid w:val="00D13287"/>
    <w:rsid w:val="00D14B14"/>
    <w:rsid w:val="00D16199"/>
    <w:rsid w:val="00D16D99"/>
    <w:rsid w:val="00D17805"/>
    <w:rsid w:val="00D17D72"/>
    <w:rsid w:val="00D20198"/>
    <w:rsid w:val="00D202B4"/>
    <w:rsid w:val="00D20BEB"/>
    <w:rsid w:val="00D20C4F"/>
    <w:rsid w:val="00D2284A"/>
    <w:rsid w:val="00D229E3"/>
    <w:rsid w:val="00D22A4B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302"/>
    <w:rsid w:val="00D3534A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2AB5"/>
    <w:rsid w:val="00D42C27"/>
    <w:rsid w:val="00D44D1D"/>
    <w:rsid w:val="00D44D78"/>
    <w:rsid w:val="00D45E66"/>
    <w:rsid w:val="00D503E3"/>
    <w:rsid w:val="00D516E3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742"/>
    <w:rsid w:val="00D65B6B"/>
    <w:rsid w:val="00D65D09"/>
    <w:rsid w:val="00D65E27"/>
    <w:rsid w:val="00D664C5"/>
    <w:rsid w:val="00D677CC"/>
    <w:rsid w:val="00D67A81"/>
    <w:rsid w:val="00D67EDF"/>
    <w:rsid w:val="00D7093B"/>
    <w:rsid w:val="00D70A97"/>
    <w:rsid w:val="00D70FEF"/>
    <w:rsid w:val="00D731E5"/>
    <w:rsid w:val="00D7462F"/>
    <w:rsid w:val="00D750D0"/>
    <w:rsid w:val="00D75C9D"/>
    <w:rsid w:val="00D77D4B"/>
    <w:rsid w:val="00D805AD"/>
    <w:rsid w:val="00D806A7"/>
    <w:rsid w:val="00D80C39"/>
    <w:rsid w:val="00D80CF4"/>
    <w:rsid w:val="00D828B4"/>
    <w:rsid w:val="00D82EA0"/>
    <w:rsid w:val="00D837CC"/>
    <w:rsid w:val="00D83DDE"/>
    <w:rsid w:val="00D83EA7"/>
    <w:rsid w:val="00D85233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97FFB"/>
    <w:rsid w:val="00DA185E"/>
    <w:rsid w:val="00DA1B78"/>
    <w:rsid w:val="00DA1DFD"/>
    <w:rsid w:val="00DA2E12"/>
    <w:rsid w:val="00DA3E34"/>
    <w:rsid w:val="00DA4823"/>
    <w:rsid w:val="00DA4E65"/>
    <w:rsid w:val="00DA5534"/>
    <w:rsid w:val="00DA5ED0"/>
    <w:rsid w:val="00DA6C5B"/>
    <w:rsid w:val="00DB0A32"/>
    <w:rsid w:val="00DB0A57"/>
    <w:rsid w:val="00DB224D"/>
    <w:rsid w:val="00DB3D85"/>
    <w:rsid w:val="00DB419F"/>
    <w:rsid w:val="00DB4EFC"/>
    <w:rsid w:val="00DB51EF"/>
    <w:rsid w:val="00DB70CA"/>
    <w:rsid w:val="00DB7A6F"/>
    <w:rsid w:val="00DC0F27"/>
    <w:rsid w:val="00DC1966"/>
    <w:rsid w:val="00DC2305"/>
    <w:rsid w:val="00DC244C"/>
    <w:rsid w:val="00DC2EE1"/>
    <w:rsid w:val="00DC43E4"/>
    <w:rsid w:val="00DC4624"/>
    <w:rsid w:val="00DC579B"/>
    <w:rsid w:val="00DC5D40"/>
    <w:rsid w:val="00DC7E2A"/>
    <w:rsid w:val="00DD066E"/>
    <w:rsid w:val="00DD1D0D"/>
    <w:rsid w:val="00DD1E2C"/>
    <w:rsid w:val="00DD31A1"/>
    <w:rsid w:val="00DD3B04"/>
    <w:rsid w:val="00DD3BCF"/>
    <w:rsid w:val="00DD468B"/>
    <w:rsid w:val="00DD4726"/>
    <w:rsid w:val="00DD4900"/>
    <w:rsid w:val="00DD4FAF"/>
    <w:rsid w:val="00DD511A"/>
    <w:rsid w:val="00DD5DDE"/>
    <w:rsid w:val="00DD5F90"/>
    <w:rsid w:val="00DD6FCE"/>
    <w:rsid w:val="00DD7078"/>
    <w:rsid w:val="00DD73CC"/>
    <w:rsid w:val="00DE04A7"/>
    <w:rsid w:val="00DE0C9E"/>
    <w:rsid w:val="00DE3BC8"/>
    <w:rsid w:val="00DE40D4"/>
    <w:rsid w:val="00DE446E"/>
    <w:rsid w:val="00DE514D"/>
    <w:rsid w:val="00DE555A"/>
    <w:rsid w:val="00DE6D51"/>
    <w:rsid w:val="00DE75E0"/>
    <w:rsid w:val="00DF1933"/>
    <w:rsid w:val="00DF1C8C"/>
    <w:rsid w:val="00DF22C9"/>
    <w:rsid w:val="00DF234C"/>
    <w:rsid w:val="00DF246B"/>
    <w:rsid w:val="00DF32C7"/>
    <w:rsid w:val="00DF3DE9"/>
    <w:rsid w:val="00DF3EEF"/>
    <w:rsid w:val="00DF482C"/>
    <w:rsid w:val="00DF590C"/>
    <w:rsid w:val="00DF5B92"/>
    <w:rsid w:val="00DF6349"/>
    <w:rsid w:val="00DF6BDC"/>
    <w:rsid w:val="00DF6FB0"/>
    <w:rsid w:val="00DF793C"/>
    <w:rsid w:val="00DF7B45"/>
    <w:rsid w:val="00E01014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4CD"/>
    <w:rsid w:val="00E1250D"/>
    <w:rsid w:val="00E12ABD"/>
    <w:rsid w:val="00E12E32"/>
    <w:rsid w:val="00E13090"/>
    <w:rsid w:val="00E139E1"/>
    <w:rsid w:val="00E14898"/>
    <w:rsid w:val="00E16547"/>
    <w:rsid w:val="00E177E3"/>
    <w:rsid w:val="00E20179"/>
    <w:rsid w:val="00E233D3"/>
    <w:rsid w:val="00E23A65"/>
    <w:rsid w:val="00E248ED"/>
    <w:rsid w:val="00E24909"/>
    <w:rsid w:val="00E25B21"/>
    <w:rsid w:val="00E26354"/>
    <w:rsid w:val="00E31145"/>
    <w:rsid w:val="00E31847"/>
    <w:rsid w:val="00E319FF"/>
    <w:rsid w:val="00E32886"/>
    <w:rsid w:val="00E32DA0"/>
    <w:rsid w:val="00E34085"/>
    <w:rsid w:val="00E351C6"/>
    <w:rsid w:val="00E3571D"/>
    <w:rsid w:val="00E357E2"/>
    <w:rsid w:val="00E359B6"/>
    <w:rsid w:val="00E36CC5"/>
    <w:rsid w:val="00E37A7D"/>
    <w:rsid w:val="00E37A7E"/>
    <w:rsid w:val="00E414FC"/>
    <w:rsid w:val="00E41BC1"/>
    <w:rsid w:val="00E41CB9"/>
    <w:rsid w:val="00E41E58"/>
    <w:rsid w:val="00E43152"/>
    <w:rsid w:val="00E43220"/>
    <w:rsid w:val="00E4457E"/>
    <w:rsid w:val="00E44C4D"/>
    <w:rsid w:val="00E452C8"/>
    <w:rsid w:val="00E52B93"/>
    <w:rsid w:val="00E538CC"/>
    <w:rsid w:val="00E54581"/>
    <w:rsid w:val="00E550B0"/>
    <w:rsid w:val="00E5555B"/>
    <w:rsid w:val="00E5673E"/>
    <w:rsid w:val="00E5794B"/>
    <w:rsid w:val="00E6162D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67BC1"/>
    <w:rsid w:val="00E70F97"/>
    <w:rsid w:val="00E7196C"/>
    <w:rsid w:val="00E72970"/>
    <w:rsid w:val="00E74366"/>
    <w:rsid w:val="00E745A3"/>
    <w:rsid w:val="00E74AAA"/>
    <w:rsid w:val="00E74E36"/>
    <w:rsid w:val="00E75F19"/>
    <w:rsid w:val="00E772BE"/>
    <w:rsid w:val="00E80064"/>
    <w:rsid w:val="00E8063A"/>
    <w:rsid w:val="00E81102"/>
    <w:rsid w:val="00E81D26"/>
    <w:rsid w:val="00E81DA5"/>
    <w:rsid w:val="00E8238C"/>
    <w:rsid w:val="00E832FE"/>
    <w:rsid w:val="00E833FB"/>
    <w:rsid w:val="00E83D24"/>
    <w:rsid w:val="00E8438A"/>
    <w:rsid w:val="00E846B0"/>
    <w:rsid w:val="00E84EE4"/>
    <w:rsid w:val="00E856E6"/>
    <w:rsid w:val="00E866DB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659"/>
    <w:rsid w:val="00EA2F00"/>
    <w:rsid w:val="00EA35B4"/>
    <w:rsid w:val="00EA4FE6"/>
    <w:rsid w:val="00EA54D8"/>
    <w:rsid w:val="00EA5549"/>
    <w:rsid w:val="00EA56C1"/>
    <w:rsid w:val="00EA59EC"/>
    <w:rsid w:val="00EA5E8F"/>
    <w:rsid w:val="00EA5EB6"/>
    <w:rsid w:val="00EA6CB3"/>
    <w:rsid w:val="00EB04A0"/>
    <w:rsid w:val="00EB0A09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6778"/>
    <w:rsid w:val="00EB7A4B"/>
    <w:rsid w:val="00EC02C3"/>
    <w:rsid w:val="00EC050E"/>
    <w:rsid w:val="00EC0A90"/>
    <w:rsid w:val="00EC1429"/>
    <w:rsid w:val="00EC16BD"/>
    <w:rsid w:val="00EC324B"/>
    <w:rsid w:val="00EC340A"/>
    <w:rsid w:val="00EC3437"/>
    <w:rsid w:val="00EC461A"/>
    <w:rsid w:val="00EC4E4D"/>
    <w:rsid w:val="00EC7AC3"/>
    <w:rsid w:val="00ED06C6"/>
    <w:rsid w:val="00ED13B8"/>
    <w:rsid w:val="00ED2538"/>
    <w:rsid w:val="00ED2C2D"/>
    <w:rsid w:val="00ED3210"/>
    <w:rsid w:val="00ED34D6"/>
    <w:rsid w:val="00ED56FF"/>
    <w:rsid w:val="00EE33C9"/>
    <w:rsid w:val="00EE443F"/>
    <w:rsid w:val="00EE53B9"/>
    <w:rsid w:val="00EE5796"/>
    <w:rsid w:val="00EE5F83"/>
    <w:rsid w:val="00EE68C2"/>
    <w:rsid w:val="00EE6D4D"/>
    <w:rsid w:val="00EE7950"/>
    <w:rsid w:val="00EE7C9A"/>
    <w:rsid w:val="00EF0E0C"/>
    <w:rsid w:val="00EF3CD3"/>
    <w:rsid w:val="00EF63BC"/>
    <w:rsid w:val="00EF6CC9"/>
    <w:rsid w:val="00EF7372"/>
    <w:rsid w:val="00F00AEA"/>
    <w:rsid w:val="00F013E8"/>
    <w:rsid w:val="00F01A67"/>
    <w:rsid w:val="00F01D5E"/>
    <w:rsid w:val="00F01DAC"/>
    <w:rsid w:val="00F02DC1"/>
    <w:rsid w:val="00F03BF2"/>
    <w:rsid w:val="00F040DF"/>
    <w:rsid w:val="00F045C6"/>
    <w:rsid w:val="00F0619F"/>
    <w:rsid w:val="00F06947"/>
    <w:rsid w:val="00F07B2A"/>
    <w:rsid w:val="00F1022C"/>
    <w:rsid w:val="00F10D54"/>
    <w:rsid w:val="00F10FEF"/>
    <w:rsid w:val="00F1159A"/>
    <w:rsid w:val="00F11C13"/>
    <w:rsid w:val="00F11DF2"/>
    <w:rsid w:val="00F12024"/>
    <w:rsid w:val="00F13AA1"/>
    <w:rsid w:val="00F141A0"/>
    <w:rsid w:val="00F14BEF"/>
    <w:rsid w:val="00F14C5A"/>
    <w:rsid w:val="00F15414"/>
    <w:rsid w:val="00F15C0E"/>
    <w:rsid w:val="00F16645"/>
    <w:rsid w:val="00F1684B"/>
    <w:rsid w:val="00F1776A"/>
    <w:rsid w:val="00F17D08"/>
    <w:rsid w:val="00F17D10"/>
    <w:rsid w:val="00F17E0C"/>
    <w:rsid w:val="00F205CF"/>
    <w:rsid w:val="00F22092"/>
    <w:rsid w:val="00F22C25"/>
    <w:rsid w:val="00F23D3C"/>
    <w:rsid w:val="00F242F4"/>
    <w:rsid w:val="00F2676B"/>
    <w:rsid w:val="00F30556"/>
    <w:rsid w:val="00F30EFA"/>
    <w:rsid w:val="00F31529"/>
    <w:rsid w:val="00F31AB4"/>
    <w:rsid w:val="00F31B5B"/>
    <w:rsid w:val="00F31F19"/>
    <w:rsid w:val="00F32038"/>
    <w:rsid w:val="00F338F9"/>
    <w:rsid w:val="00F33CD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F86"/>
    <w:rsid w:val="00F405D1"/>
    <w:rsid w:val="00F4091D"/>
    <w:rsid w:val="00F41A33"/>
    <w:rsid w:val="00F41DE7"/>
    <w:rsid w:val="00F42047"/>
    <w:rsid w:val="00F422A1"/>
    <w:rsid w:val="00F42BC3"/>
    <w:rsid w:val="00F42EF0"/>
    <w:rsid w:val="00F43868"/>
    <w:rsid w:val="00F439BE"/>
    <w:rsid w:val="00F46DD7"/>
    <w:rsid w:val="00F51A0D"/>
    <w:rsid w:val="00F534E3"/>
    <w:rsid w:val="00F53795"/>
    <w:rsid w:val="00F541FA"/>
    <w:rsid w:val="00F550CC"/>
    <w:rsid w:val="00F5589B"/>
    <w:rsid w:val="00F5711C"/>
    <w:rsid w:val="00F57143"/>
    <w:rsid w:val="00F5751D"/>
    <w:rsid w:val="00F5761E"/>
    <w:rsid w:val="00F5776C"/>
    <w:rsid w:val="00F57D9F"/>
    <w:rsid w:val="00F57E27"/>
    <w:rsid w:val="00F60D36"/>
    <w:rsid w:val="00F6240F"/>
    <w:rsid w:val="00F62943"/>
    <w:rsid w:val="00F62A69"/>
    <w:rsid w:val="00F62B62"/>
    <w:rsid w:val="00F630A7"/>
    <w:rsid w:val="00F6360E"/>
    <w:rsid w:val="00F646FA"/>
    <w:rsid w:val="00F648E8"/>
    <w:rsid w:val="00F648F5"/>
    <w:rsid w:val="00F654C0"/>
    <w:rsid w:val="00F66551"/>
    <w:rsid w:val="00F66E97"/>
    <w:rsid w:val="00F67A3C"/>
    <w:rsid w:val="00F71F80"/>
    <w:rsid w:val="00F71FBA"/>
    <w:rsid w:val="00F72251"/>
    <w:rsid w:val="00F7237B"/>
    <w:rsid w:val="00F7528B"/>
    <w:rsid w:val="00F76071"/>
    <w:rsid w:val="00F7700B"/>
    <w:rsid w:val="00F77957"/>
    <w:rsid w:val="00F8017A"/>
    <w:rsid w:val="00F80D10"/>
    <w:rsid w:val="00F811E4"/>
    <w:rsid w:val="00F81843"/>
    <w:rsid w:val="00F82E2B"/>
    <w:rsid w:val="00F83266"/>
    <w:rsid w:val="00F8377C"/>
    <w:rsid w:val="00F8398A"/>
    <w:rsid w:val="00F85040"/>
    <w:rsid w:val="00F86BA8"/>
    <w:rsid w:val="00F86D99"/>
    <w:rsid w:val="00F87031"/>
    <w:rsid w:val="00F90264"/>
    <w:rsid w:val="00F9030B"/>
    <w:rsid w:val="00F90D31"/>
    <w:rsid w:val="00F91150"/>
    <w:rsid w:val="00F92880"/>
    <w:rsid w:val="00F9289F"/>
    <w:rsid w:val="00F936FF"/>
    <w:rsid w:val="00F93758"/>
    <w:rsid w:val="00F95C58"/>
    <w:rsid w:val="00F96B55"/>
    <w:rsid w:val="00F9714F"/>
    <w:rsid w:val="00F97780"/>
    <w:rsid w:val="00FA0A12"/>
    <w:rsid w:val="00FA1004"/>
    <w:rsid w:val="00FA15B9"/>
    <w:rsid w:val="00FA2198"/>
    <w:rsid w:val="00FA2236"/>
    <w:rsid w:val="00FA3414"/>
    <w:rsid w:val="00FA3743"/>
    <w:rsid w:val="00FA398C"/>
    <w:rsid w:val="00FA46C8"/>
    <w:rsid w:val="00FA476F"/>
    <w:rsid w:val="00FA560C"/>
    <w:rsid w:val="00FA5B22"/>
    <w:rsid w:val="00FA654A"/>
    <w:rsid w:val="00FA6DAF"/>
    <w:rsid w:val="00FB053B"/>
    <w:rsid w:val="00FB1C27"/>
    <w:rsid w:val="00FB1F76"/>
    <w:rsid w:val="00FB413A"/>
    <w:rsid w:val="00FB5451"/>
    <w:rsid w:val="00FB5971"/>
    <w:rsid w:val="00FB5D52"/>
    <w:rsid w:val="00FB5DF9"/>
    <w:rsid w:val="00FB6E55"/>
    <w:rsid w:val="00FB6E56"/>
    <w:rsid w:val="00FC08EB"/>
    <w:rsid w:val="00FC090A"/>
    <w:rsid w:val="00FC097D"/>
    <w:rsid w:val="00FC2BEC"/>
    <w:rsid w:val="00FC3099"/>
    <w:rsid w:val="00FC318D"/>
    <w:rsid w:val="00FC3F84"/>
    <w:rsid w:val="00FC4A10"/>
    <w:rsid w:val="00FC5245"/>
    <w:rsid w:val="00FC6450"/>
    <w:rsid w:val="00FC738F"/>
    <w:rsid w:val="00FC73A1"/>
    <w:rsid w:val="00FC7775"/>
    <w:rsid w:val="00FD03EC"/>
    <w:rsid w:val="00FD09A7"/>
    <w:rsid w:val="00FD0D1D"/>
    <w:rsid w:val="00FD144C"/>
    <w:rsid w:val="00FD1585"/>
    <w:rsid w:val="00FD160C"/>
    <w:rsid w:val="00FD211F"/>
    <w:rsid w:val="00FD2257"/>
    <w:rsid w:val="00FD2403"/>
    <w:rsid w:val="00FD2522"/>
    <w:rsid w:val="00FD2F4F"/>
    <w:rsid w:val="00FD435F"/>
    <w:rsid w:val="00FD4672"/>
    <w:rsid w:val="00FD6289"/>
    <w:rsid w:val="00FD6A5E"/>
    <w:rsid w:val="00FD6ADE"/>
    <w:rsid w:val="00FD6EE1"/>
    <w:rsid w:val="00FD70A0"/>
    <w:rsid w:val="00FD75DD"/>
    <w:rsid w:val="00FD7983"/>
    <w:rsid w:val="00FD7EB3"/>
    <w:rsid w:val="00FE03EC"/>
    <w:rsid w:val="00FE070E"/>
    <w:rsid w:val="00FE0935"/>
    <w:rsid w:val="00FE0A2F"/>
    <w:rsid w:val="00FE0ADC"/>
    <w:rsid w:val="00FE0F41"/>
    <w:rsid w:val="00FE12DB"/>
    <w:rsid w:val="00FE12FB"/>
    <w:rsid w:val="00FE1C7C"/>
    <w:rsid w:val="00FE2784"/>
    <w:rsid w:val="00FE2867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09F"/>
    <w:rsid w:val="00FE5A6D"/>
    <w:rsid w:val="00FE6359"/>
    <w:rsid w:val="00FE6F49"/>
    <w:rsid w:val="00FE7F37"/>
    <w:rsid w:val="00FF056D"/>
    <w:rsid w:val="00FF09DA"/>
    <w:rsid w:val="00FF3412"/>
    <w:rsid w:val="00FF3929"/>
    <w:rsid w:val="00FF3D4A"/>
    <w:rsid w:val="00FF52D8"/>
    <w:rsid w:val="00FF5769"/>
    <w:rsid w:val="00FF5B21"/>
    <w:rsid w:val="00FF5F46"/>
    <w:rsid w:val="00FF68A3"/>
    <w:rsid w:val="00FF6958"/>
    <w:rsid w:val="00FF78F2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8F9028E1-A7EA-4ED8-B92B-A612DC8DD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mostviertel.at/mariazellerbahn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mostvietel.at/mariazellerbah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2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392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2860</CharactersWithSpaces>
  <SharedDoc>false</SharedDoc>
  <HLinks>
    <vt:vector size="12" baseType="variant">
      <vt:variant>
        <vt:i4>7536756</vt:i4>
      </vt:variant>
      <vt:variant>
        <vt:i4>3</vt:i4>
      </vt:variant>
      <vt:variant>
        <vt:i4>0</vt:i4>
      </vt:variant>
      <vt:variant>
        <vt:i4>5</vt:i4>
      </vt:variant>
      <vt:variant>
        <vt:lpwstr>https://noew.px.media/share/1777978189mAjSrxyxIgUAZQ/media</vt:lpwstr>
      </vt:variant>
      <vt:variant>
        <vt:lpwstr/>
      </vt:variant>
      <vt:variant>
        <vt:i4>6488124</vt:i4>
      </vt:variant>
      <vt:variant>
        <vt:i4>0</vt:i4>
      </vt:variant>
      <vt:variant>
        <vt:i4>0</vt:i4>
      </vt:variant>
      <vt:variant>
        <vt:i4>5</vt:i4>
      </vt:variant>
      <vt:variant>
        <vt:lpwstr>https://www.wildewunder.at/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225</cp:revision>
  <cp:lastPrinted>2025-02-13T17:15:00Z</cp:lastPrinted>
  <dcterms:created xsi:type="dcterms:W3CDTF">2026-04-29T21:04:00Z</dcterms:created>
  <dcterms:modified xsi:type="dcterms:W3CDTF">2026-05-06T17:03:00Z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